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42" w:rightFromText="142" w:vertAnchor="text" w:horzAnchor="margin" w:tblpY="865"/>
        <w:tblW w:w="8755" w:type="dxa"/>
        <w:tblLayout w:type="fixed"/>
        <w:tblLook w:val="04A0" w:firstRow="1" w:lastRow="0" w:firstColumn="1" w:lastColumn="0" w:noHBand="0" w:noVBand="1"/>
      </w:tblPr>
      <w:tblGrid>
        <w:gridCol w:w="533"/>
        <w:gridCol w:w="1986"/>
        <w:gridCol w:w="567"/>
        <w:gridCol w:w="1984"/>
        <w:gridCol w:w="3685"/>
      </w:tblGrid>
      <w:tr w:rsidR="00CB6BB8" w:rsidTr="000F4C25">
        <w:trPr>
          <w:trHeight w:val="3675"/>
        </w:trPr>
        <w:tc>
          <w:tcPr>
            <w:tcW w:w="8755" w:type="dxa"/>
            <w:gridSpan w:val="5"/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公共下水道接続奨励金交付申請書</w:t>
            </w:r>
          </w:p>
          <w:p w:rsidR="00CB6BB8" w:rsidRPr="000E2B13" w:rsidRDefault="00CB6BB8" w:rsidP="000F4C25">
            <w:pPr>
              <w:ind w:right="240"/>
              <w:jc w:val="right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CB6BB8" w:rsidRPr="000E2B13" w:rsidRDefault="00CB6BB8" w:rsidP="000F4C25">
            <w:pPr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（宛先）佐倉市上下水道事業管理者</w:t>
            </w:r>
          </w:p>
          <w:p w:rsidR="00CB6BB8" w:rsidRPr="000E2B13" w:rsidRDefault="00CB6BB8" w:rsidP="00CF5CCE">
            <w:pPr>
              <w:spacing w:line="360" w:lineRule="auto"/>
              <w:ind w:leftChars="1300" w:left="3120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申請者　住所</w:t>
            </w:r>
            <w:r w:rsidRPr="000E2B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0E2B13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CB6BB8" w:rsidRPr="000E2B13" w:rsidRDefault="00CB6BB8" w:rsidP="00CF5CCE">
            <w:pPr>
              <w:spacing w:line="360" w:lineRule="auto"/>
              <w:ind w:leftChars="1300" w:left="3120" w:firstLineChars="400" w:firstLine="960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氏名</w:t>
            </w:r>
            <w:r w:rsidRPr="000E2B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㊞</w:t>
            </w:r>
            <w:r w:rsidRPr="000E2B13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CB6BB8" w:rsidRPr="000E2B13" w:rsidRDefault="00CB6BB8" w:rsidP="00CF5CCE">
            <w:pPr>
              <w:spacing w:line="360" w:lineRule="auto"/>
              <w:ind w:leftChars="1300" w:left="3120" w:firstLineChars="400" w:firstLine="960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電話</w:t>
            </w:r>
            <w:r w:rsidRPr="000E2B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B6BB8" w:rsidRPr="000E2B13" w:rsidRDefault="00CB6BB8" w:rsidP="000F4C25">
            <w:pPr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 xml:space="preserve">　</w:t>
            </w:r>
          </w:p>
          <w:p w:rsidR="00CB6BB8" w:rsidRPr="00CF5CCE" w:rsidRDefault="00CB6BB8" w:rsidP="00CF5CCE">
            <w:pPr>
              <w:ind w:leftChars="100" w:left="240" w:firstLineChars="100" w:firstLine="240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公共下水道接続奨励金の交付を受けたいので、次のとおり申請します。</w:t>
            </w:r>
            <w:r w:rsidR="00CF5CCE">
              <w:rPr>
                <w:rFonts w:hint="eastAsia"/>
                <w:sz w:val="24"/>
                <w:szCs w:val="24"/>
              </w:rPr>
              <w:t>また、</w:t>
            </w:r>
            <w:r w:rsidR="00CF5CCE" w:rsidRPr="00CF5CCE">
              <w:rPr>
                <w:rFonts w:hint="eastAsia"/>
                <w:sz w:val="24"/>
                <w:szCs w:val="24"/>
              </w:rPr>
              <w:t>市税及び下水道使用料の納付状況</w:t>
            </w:r>
            <w:r w:rsidR="00CF5CCE">
              <w:rPr>
                <w:rFonts w:hint="eastAsia"/>
                <w:sz w:val="24"/>
                <w:szCs w:val="24"/>
              </w:rPr>
              <w:t>について、佐倉市</w:t>
            </w:r>
            <w:r w:rsidR="00585C38">
              <w:rPr>
                <w:rFonts w:hint="eastAsia"/>
                <w:sz w:val="24"/>
                <w:szCs w:val="24"/>
              </w:rPr>
              <w:t>上</w:t>
            </w:r>
            <w:r w:rsidR="00CF5CCE">
              <w:rPr>
                <w:rFonts w:hint="eastAsia"/>
                <w:sz w:val="24"/>
                <w:szCs w:val="24"/>
              </w:rPr>
              <w:t>水道事業管理者が公簿により確認をすることに同意します。</w:t>
            </w:r>
          </w:p>
        </w:tc>
      </w:tr>
      <w:tr w:rsidR="00CB6BB8" w:rsidTr="000F4C25">
        <w:trPr>
          <w:trHeight w:val="527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対象工事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  <w:r w:rsidRPr="00CF5CCE">
              <w:rPr>
                <w:rFonts w:hint="eastAsia"/>
                <w:spacing w:val="60"/>
                <w:kern w:val="0"/>
                <w:sz w:val="24"/>
                <w:szCs w:val="24"/>
                <w:fitText w:val="1320" w:id="590663424"/>
              </w:rPr>
              <w:t>施工場</w:t>
            </w:r>
            <w:r w:rsidRPr="00CF5CCE">
              <w:rPr>
                <w:rFonts w:hint="eastAsia"/>
                <w:kern w:val="0"/>
                <w:sz w:val="24"/>
                <w:szCs w:val="24"/>
                <w:fitText w:val="1320" w:id="590663424"/>
              </w:rPr>
              <w:t>所</w:t>
            </w:r>
          </w:p>
        </w:tc>
        <w:tc>
          <w:tcPr>
            <w:tcW w:w="6236" w:type="dxa"/>
            <w:gridSpan w:val="3"/>
            <w:vAlign w:val="center"/>
          </w:tcPr>
          <w:p w:rsidR="00CB6BB8" w:rsidRPr="000E2B13" w:rsidRDefault="00CB6BB8" w:rsidP="000F4C25">
            <w:pPr>
              <w:jc w:val="left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 xml:space="preserve">佐倉市　　　　　　　　　　　　　　</w:t>
            </w:r>
          </w:p>
        </w:tc>
      </w:tr>
      <w:tr w:rsidR="00CB6BB8" w:rsidTr="000F4C25">
        <w:trPr>
          <w:trHeight w:val="550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center"/>
          </w:tcPr>
          <w:p w:rsidR="00CB6BB8" w:rsidRPr="000E2B13" w:rsidRDefault="00CF5CCE" w:rsidP="000F4C25">
            <w:pPr>
              <w:jc w:val="center"/>
              <w:rPr>
                <w:sz w:val="24"/>
                <w:szCs w:val="24"/>
              </w:rPr>
            </w:pPr>
            <w:r w:rsidRPr="001521BB">
              <w:rPr>
                <w:rFonts w:hint="eastAsia"/>
                <w:spacing w:val="24"/>
                <w:kern w:val="0"/>
                <w:sz w:val="24"/>
                <w:szCs w:val="24"/>
                <w:fitText w:val="1320" w:id="590663425"/>
              </w:rPr>
              <w:t>工事</w:t>
            </w:r>
            <w:r w:rsidR="00CB6BB8" w:rsidRPr="001521BB">
              <w:rPr>
                <w:rFonts w:hint="eastAsia"/>
                <w:spacing w:val="24"/>
                <w:kern w:val="0"/>
                <w:sz w:val="24"/>
                <w:szCs w:val="24"/>
                <w:fitText w:val="1320" w:id="590663425"/>
              </w:rPr>
              <w:t>の種</w:t>
            </w:r>
            <w:r w:rsidR="00CB6BB8" w:rsidRPr="001521BB">
              <w:rPr>
                <w:rFonts w:hint="eastAsia"/>
                <w:spacing w:val="-36"/>
                <w:kern w:val="0"/>
                <w:sz w:val="24"/>
                <w:szCs w:val="24"/>
                <w:fitText w:val="1320" w:id="590663425"/>
              </w:rPr>
              <w:t>別</w:t>
            </w:r>
          </w:p>
        </w:tc>
        <w:tc>
          <w:tcPr>
            <w:tcW w:w="567" w:type="dxa"/>
            <w:vAlign w:val="center"/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669" w:type="dxa"/>
            <w:gridSpan w:val="2"/>
            <w:vAlign w:val="center"/>
          </w:tcPr>
          <w:p w:rsidR="00CB6BB8" w:rsidRPr="000E2B13" w:rsidRDefault="00CB6BB8" w:rsidP="000F4C25">
            <w:pPr>
              <w:rPr>
                <w:sz w:val="24"/>
                <w:szCs w:val="24"/>
                <w:bdr w:val="single" w:sz="4" w:space="0" w:color="auto"/>
              </w:rPr>
            </w:pPr>
            <w:r w:rsidRPr="000E2B13">
              <w:rPr>
                <w:rFonts w:hint="eastAsia"/>
                <w:sz w:val="24"/>
                <w:szCs w:val="24"/>
              </w:rPr>
              <w:t>くみ取便所の水洗便所への改造</w:t>
            </w:r>
          </w:p>
        </w:tc>
      </w:tr>
      <w:tr w:rsidR="00CB6BB8" w:rsidTr="000F4C25">
        <w:trPr>
          <w:trHeight w:val="558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669" w:type="dxa"/>
            <w:gridSpan w:val="2"/>
            <w:vAlign w:val="center"/>
          </w:tcPr>
          <w:p w:rsidR="00CB6BB8" w:rsidRPr="000E2B13" w:rsidRDefault="00CB6BB8" w:rsidP="000F4C25">
            <w:pPr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 xml:space="preserve">し尿浄化槽の廃止　</w:t>
            </w:r>
          </w:p>
        </w:tc>
      </w:tr>
      <w:tr w:rsidR="00CB6BB8" w:rsidTr="000F4C25">
        <w:trPr>
          <w:trHeight w:val="557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指定工事店名</w:t>
            </w:r>
          </w:p>
        </w:tc>
        <w:tc>
          <w:tcPr>
            <w:tcW w:w="6236" w:type="dxa"/>
            <w:gridSpan w:val="3"/>
            <w:vAlign w:val="center"/>
          </w:tcPr>
          <w:p w:rsidR="00CB6BB8" w:rsidRPr="000E2B13" w:rsidRDefault="00CB6BB8" w:rsidP="000F4C25">
            <w:pPr>
              <w:rPr>
                <w:sz w:val="24"/>
                <w:szCs w:val="24"/>
              </w:rPr>
            </w:pPr>
          </w:p>
        </w:tc>
      </w:tr>
      <w:tr w:rsidR="00CB6BB8" w:rsidTr="000F4C25">
        <w:trPr>
          <w:trHeight w:val="551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  <w:r w:rsidRPr="001521BB">
              <w:rPr>
                <w:rFonts w:hint="eastAsia"/>
                <w:spacing w:val="24"/>
                <w:kern w:val="0"/>
                <w:sz w:val="24"/>
                <w:szCs w:val="24"/>
                <w:fitText w:val="1320" w:id="590663426"/>
              </w:rPr>
              <w:t>完了予定</w:t>
            </w:r>
            <w:r w:rsidRPr="001521BB">
              <w:rPr>
                <w:rFonts w:hint="eastAsia"/>
                <w:spacing w:val="-36"/>
                <w:kern w:val="0"/>
                <w:sz w:val="24"/>
                <w:szCs w:val="24"/>
                <w:fitText w:val="1320" w:id="590663426"/>
              </w:rPr>
              <w:t>日</w:t>
            </w:r>
          </w:p>
        </w:tc>
        <w:tc>
          <w:tcPr>
            <w:tcW w:w="62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CB6BB8" w:rsidTr="000F4C25">
        <w:trPr>
          <w:trHeight w:val="602"/>
        </w:trPr>
        <w:tc>
          <w:tcPr>
            <w:tcW w:w="2519" w:type="dxa"/>
            <w:gridSpan w:val="2"/>
            <w:vAlign w:val="center"/>
          </w:tcPr>
          <w:p w:rsidR="00CB6BB8" w:rsidRPr="000E2B13" w:rsidRDefault="00CB6BB8" w:rsidP="000F4C25">
            <w:pPr>
              <w:jc w:val="center"/>
              <w:rPr>
                <w:sz w:val="24"/>
                <w:szCs w:val="24"/>
              </w:rPr>
            </w:pPr>
            <w:r w:rsidRPr="001521BB">
              <w:rPr>
                <w:rFonts w:hint="eastAsia"/>
                <w:spacing w:val="144"/>
                <w:kern w:val="0"/>
                <w:sz w:val="24"/>
                <w:szCs w:val="24"/>
                <w:fitText w:val="1320" w:id="590663427"/>
              </w:rPr>
              <w:t>申請</w:t>
            </w:r>
            <w:r w:rsidRPr="001521BB">
              <w:rPr>
                <w:rFonts w:hint="eastAsia"/>
                <w:spacing w:val="12"/>
                <w:kern w:val="0"/>
                <w:sz w:val="24"/>
                <w:szCs w:val="24"/>
                <w:fitText w:val="1320" w:id="590663427"/>
              </w:rPr>
              <w:t>額</w:t>
            </w:r>
          </w:p>
        </w:tc>
        <w:tc>
          <w:tcPr>
            <w:tcW w:w="6236" w:type="dxa"/>
            <w:gridSpan w:val="3"/>
            <w:vAlign w:val="center"/>
          </w:tcPr>
          <w:p w:rsidR="00CB6BB8" w:rsidRPr="000E2B13" w:rsidRDefault="00CB6BB8" w:rsidP="000E2B13">
            <w:pPr>
              <w:ind w:left="2100" w:firstLineChars="1150" w:firstLine="2760"/>
              <w:rPr>
                <w:sz w:val="24"/>
                <w:szCs w:val="24"/>
              </w:rPr>
            </w:pPr>
            <w:r w:rsidRPr="000E2B1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B6BB8" w:rsidTr="000F4C25">
        <w:trPr>
          <w:trHeight w:val="534"/>
        </w:trPr>
        <w:tc>
          <w:tcPr>
            <w:tcW w:w="5070" w:type="dxa"/>
            <w:gridSpan w:val="4"/>
            <w:vMerge w:val="restart"/>
            <w:tcBorders>
              <w:top w:val="nil"/>
              <w:right w:val="double" w:sz="4" w:space="0" w:color="auto"/>
            </w:tcBorders>
          </w:tcPr>
          <w:p w:rsidR="00CB6BB8" w:rsidRPr="00C724F6" w:rsidRDefault="00CB6BB8" w:rsidP="000F4C25">
            <w:pPr>
              <w:ind w:left="880" w:hangingChars="400" w:hanging="880"/>
              <w:rPr>
                <w:sz w:val="22"/>
              </w:rPr>
            </w:pPr>
            <w:r w:rsidRPr="00C724F6">
              <w:rPr>
                <w:rFonts w:hint="eastAsia"/>
                <w:sz w:val="22"/>
              </w:rPr>
              <w:t>備考</w:t>
            </w:r>
          </w:p>
          <w:p w:rsidR="00CB6BB8" w:rsidRPr="009D6716" w:rsidRDefault="00CB6BB8" w:rsidP="00CB6BB8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BB8" w:rsidRPr="00AD3444" w:rsidRDefault="00CB6BB8" w:rsidP="000F4C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　認　欄</w:t>
            </w:r>
          </w:p>
        </w:tc>
      </w:tr>
      <w:tr w:rsidR="00CB6BB8" w:rsidTr="000F4C25">
        <w:trPr>
          <w:trHeight w:val="708"/>
        </w:trPr>
        <w:tc>
          <w:tcPr>
            <w:tcW w:w="5070" w:type="dxa"/>
            <w:gridSpan w:val="4"/>
            <w:vMerge/>
            <w:tcBorders>
              <w:top w:val="nil"/>
              <w:right w:val="double" w:sz="4" w:space="0" w:color="auto"/>
            </w:tcBorders>
          </w:tcPr>
          <w:p w:rsidR="00CB6BB8" w:rsidRDefault="00CB6BB8" w:rsidP="000F4C25">
            <w:pPr>
              <w:ind w:left="960" w:hangingChars="400" w:hanging="96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BB8" w:rsidRPr="00AD3444" w:rsidRDefault="00CB6BB8" w:rsidP="000F4C25">
            <w:pPr>
              <w:jc w:val="left"/>
              <w:rPr>
                <w:sz w:val="20"/>
                <w:szCs w:val="20"/>
              </w:rPr>
            </w:pPr>
            <w:r w:rsidRPr="00AD3444">
              <w:rPr>
                <w:rFonts w:hint="eastAsia"/>
                <w:sz w:val="20"/>
                <w:szCs w:val="20"/>
              </w:rPr>
              <w:t>供用開始</w:t>
            </w:r>
            <w:r>
              <w:rPr>
                <w:rFonts w:hint="eastAsia"/>
                <w:sz w:val="20"/>
                <w:szCs w:val="20"/>
              </w:rPr>
              <w:t>年月日</w:t>
            </w:r>
          </w:p>
          <w:p w:rsidR="00CB6BB8" w:rsidRPr="00AD3444" w:rsidRDefault="00CB6BB8" w:rsidP="000F4C25">
            <w:pPr>
              <w:rPr>
                <w:sz w:val="20"/>
                <w:szCs w:val="20"/>
              </w:rPr>
            </w:pPr>
          </w:p>
        </w:tc>
      </w:tr>
      <w:tr w:rsidR="00CB6BB8" w:rsidTr="000F4C25">
        <w:trPr>
          <w:trHeight w:val="452"/>
        </w:trPr>
        <w:tc>
          <w:tcPr>
            <w:tcW w:w="5070" w:type="dxa"/>
            <w:gridSpan w:val="4"/>
            <w:vMerge/>
            <w:tcBorders>
              <w:top w:val="nil"/>
              <w:right w:val="double" w:sz="4" w:space="0" w:color="auto"/>
            </w:tcBorders>
          </w:tcPr>
          <w:p w:rsidR="00CB6BB8" w:rsidRDefault="00CB6BB8" w:rsidP="000F4C25">
            <w:pPr>
              <w:ind w:left="960" w:hangingChars="400" w:hanging="96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6BB8" w:rsidRDefault="00813020" w:rsidP="000F4C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接続</w:t>
            </w:r>
            <w:r w:rsidR="00CF5CCE">
              <w:rPr>
                <w:rFonts w:hint="eastAsia"/>
                <w:sz w:val="20"/>
                <w:szCs w:val="20"/>
              </w:rPr>
              <w:t>の</w:t>
            </w:r>
            <w:r w:rsidR="00CB6BB8">
              <w:rPr>
                <w:rFonts w:hint="eastAsia"/>
                <w:sz w:val="20"/>
                <w:szCs w:val="20"/>
              </w:rPr>
              <w:t>期限</w:t>
            </w:r>
          </w:p>
          <w:p w:rsidR="00CB6BB8" w:rsidRPr="00AD3444" w:rsidRDefault="00CB6BB8" w:rsidP="000F4C25">
            <w:pPr>
              <w:rPr>
                <w:sz w:val="20"/>
                <w:szCs w:val="20"/>
              </w:rPr>
            </w:pPr>
          </w:p>
        </w:tc>
      </w:tr>
      <w:tr w:rsidR="00CB6BB8" w:rsidTr="00585C38">
        <w:trPr>
          <w:trHeight w:val="1893"/>
        </w:trPr>
        <w:tc>
          <w:tcPr>
            <w:tcW w:w="5070" w:type="dxa"/>
            <w:gridSpan w:val="4"/>
            <w:vMerge/>
            <w:tcBorders>
              <w:top w:val="nil"/>
              <w:right w:val="double" w:sz="4" w:space="0" w:color="auto"/>
            </w:tcBorders>
          </w:tcPr>
          <w:p w:rsidR="00CB6BB8" w:rsidRDefault="00CB6BB8" w:rsidP="000F4C2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BB8" w:rsidRPr="00437A59" w:rsidRDefault="00CB6BB8" w:rsidP="000F4C25">
            <w:pPr>
              <w:rPr>
                <w:sz w:val="20"/>
                <w:szCs w:val="20"/>
                <w:u w:val="single"/>
              </w:rPr>
            </w:pPr>
            <w:r w:rsidRPr="00437A59">
              <w:rPr>
                <w:rFonts w:hint="eastAsia"/>
                <w:sz w:val="20"/>
                <w:szCs w:val="20"/>
                <w:u w:val="single"/>
              </w:rPr>
              <w:t xml:space="preserve">受付番号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437A59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</w:p>
          <w:p w:rsidR="00CB6BB8" w:rsidRDefault="00CB6BB8" w:rsidP="000F4C25">
            <w:pPr>
              <w:rPr>
                <w:sz w:val="20"/>
                <w:szCs w:val="20"/>
                <w:u w:val="single"/>
              </w:rPr>
            </w:pPr>
          </w:p>
          <w:p w:rsidR="00585C38" w:rsidRDefault="00585C38" w:rsidP="00585C38">
            <w:pPr>
              <w:jc w:val="center"/>
              <w:rPr>
                <w:sz w:val="20"/>
                <w:szCs w:val="20"/>
                <w:u w:val="single"/>
              </w:rPr>
            </w:pPr>
            <w:r w:rsidRPr="00C724F6">
              <w:rPr>
                <w:rFonts w:hint="eastAsia"/>
                <w:sz w:val="20"/>
                <w:szCs w:val="20"/>
              </w:rPr>
              <w:t>印</w:t>
            </w:r>
          </w:p>
          <w:p w:rsidR="00CB6BB8" w:rsidRPr="00AD3444" w:rsidRDefault="00CB6BB8" w:rsidP="00CB6B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6BB8" w:rsidRDefault="00CB6BB8" w:rsidP="00CB6BB8">
      <w:pPr>
        <w:rPr>
          <w:szCs w:val="24"/>
        </w:rPr>
      </w:pPr>
      <w:r w:rsidRPr="00762987">
        <w:rPr>
          <w:rFonts w:hint="eastAsia"/>
          <w:szCs w:val="24"/>
        </w:rPr>
        <w:t>別記</w:t>
      </w:r>
    </w:p>
    <w:p w:rsidR="00CB6BB8" w:rsidRDefault="00CB6BB8" w:rsidP="00CB6BB8">
      <w:pPr>
        <w:rPr>
          <w:szCs w:val="24"/>
        </w:rPr>
      </w:pPr>
      <w:r w:rsidRPr="00762987">
        <w:rPr>
          <w:rFonts w:hint="eastAsia"/>
          <w:szCs w:val="24"/>
        </w:rPr>
        <w:t>様式第１号</w:t>
      </w:r>
      <w:r w:rsidR="00A32B84">
        <w:rPr>
          <w:rFonts w:hint="eastAsia"/>
          <w:szCs w:val="24"/>
        </w:rPr>
        <w:t>（第５条関係）</w:t>
      </w:r>
    </w:p>
    <w:p w:rsidR="00CB6BB8" w:rsidRDefault="00CB6BB8" w:rsidP="00585C38">
      <w:pPr>
        <w:ind w:left="240" w:hangingChars="100" w:hanging="240"/>
        <w:rPr>
          <w:szCs w:val="21"/>
        </w:rPr>
      </w:pPr>
      <w:r>
        <w:rPr>
          <w:rFonts w:hint="eastAsia"/>
          <w:szCs w:val="21"/>
        </w:rPr>
        <w:t>※</w:t>
      </w:r>
      <w:r w:rsidRPr="009D6716">
        <w:rPr>
          <w:rFonts w:hint="eastAsia"/>
          <w:szCs w:val="21"/>
        </w:rPr>
        <w:t>この申請書は、排水設備</w:t>
      </w:r>
      <w:r>
        <w:rPr>
          <w:rFonts w:hint="eastAsia"/>
          <w:szCs w:val="21"/>
        </w:rPr>
        <w:t>等の計画の確認</w:t>
      </w:r>
      <w:r w:rsidR="00CF5CCE">
        <w:rPr>
          <w:rFonts w:hint="eastAsia"/>
          <w:szCs w:val="21"/>
        </w:rPr>
        <w:t>の</w:t>
      </w:r>
      <w:r>
        <w:rPr>
          <w:rFonts w:hint="eastAsia"/>
          <w:szCs w:val="21"/>
        </w:rPr>
        <w:t>申請をするときに</w:t>
      </w:r>
      <w:r w:rsidRPr="00DB717F">
        <w:rPr>
          <w:rFonts w:hint="eastAsia"/>
          <w:szCs w:val="21"/>
        </w:rPr>
        <w:t>提出してください。</w:t>
      </w:r>
      <w:bookmarkStart w:id="0" w:name="_GoBack"/>
      <w:bookmarkEnd w:id="0"/>
    </w:p>
    <w:sectPr w:rsidR="00CB6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D1" w:rsidRDefault="00DB18D1" w:rsidP="005B1437">
      <w:r>
        <w:separator/>
      </w:r>
    </w:p>
  </w:endnote>
  <w:endnote w:type="continuationSeparator" w:id="0">
    <w:p w:rsidR="00DB18D1" w:rsidRDefault="00DB18D1" w:rsidP="005B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D1" w:rsidRDefault="00DB18D1" w:rsidP="005B1437">
      <w:r>
        <w:separator/>
      </w:r>
    </w:p>
  </w:footnote>
  <w:footnote w:type="continuationSeparator" w:id="0">
    <w:p w:rsidR="00DB18D1" w:rsidRDefault="00DB18D1" w:rsidP="005B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9"/>
    <w:rsid w:val="00005DC7"/>
    <w:rsid w:val="000421B9"/>
    <w:rsid w:val="000D17BE"/>
    <w:rsid w:val="000E2B13"/>
    <w:rsid w:val="001110C7"/>
    <w:rsid w:val="001321D2"/>
    <w:rsid w:val="001410EE"/>
    <w:rsid w:val="001521BB"/>
    <w:rsid w:val="001B08D7"/>
    <w:rsid w:val="001C4C5D"/>
    <w:rsid w:val="00210C29"/>
    <w:rsid w:val="00214534"/>
    <w:rsid w:val="00220668"/>
    <w:rsid w:val="00284A6B"/>
    <w:rsid w:val="002900FD"/>
    <w:rsid w:val="00293467"/>
    <w:rsid w:val="00317A48"/>
    <w:rsid w:val="0036081F"/>
    <w:rsid w:val="00397E8D"/>
    <w:rsid w:val="003A18C5"/>
    <w:rsid w:val="003F522E"/>
    <w:rsid w:val="004A320F"/>
    <w:rsid w:val="004E7CE2"/>
    <w:rsid w:val="00554E75"/>
    <w:rsid w:val="0057734E"/>
    <w:rsid w:val="00585C38"/>
    <w:rsid w:val="00586FE1"/>
    <w:rsid w:val="005B1437"/>
    <w:rsid w:val="005D22C6"/>
    <w:rsid w:val="00610232"/>
    <w:rsid w:val="00672C2B"/>
    <w:rsid w:val="00691764"/>
    <w:rsid w:val="00695A7B"/>
    <w:rsid w:val="006A2CEA"/>
    <w:rsid w:val="006A772F"/>
    <w:rsid w:val="007252CE"/>
    <w:rsid w:val="00737212"/>
    <w:rsid w:val="007445E4"/>
    <w:rsid w:val="00763EB0"/>
    <w:rsid w:val="00793D5E"/>
    <w:rsid w:val="007976AB"/>
    <w:rsid w:val="007E3D4F"/>
    <w:rsid w:val="00813020"/>
    <w:rsid w:val="00825D27"/>
    <w:rsid w:val="008403F1"/>
    <w:rsid w:val="008500FF"/>
    <w:rsid w:val="008A2650"/>
    <w:rsid w:val="00915C61"/>
    <w:rsid w:val="00934656"/>
    <w:rsid w:val="009640F7"/>
    <w:rsid w:val="009847D6"/>
    <w:rsid w:val="009C086E"/>
    <w:rsid w:val="00A07D4C"/>
    <w:rsid w:val="00A32B84"/>
    <w:rsid w:val="00A62C1A"/>
    <w:rsid w:val="00B64FA4"/>
    <w:rsid w:val="00B669E7"/>
    <w:rsid w:val="00BC394E"/>
    <w:rsid w:val="00BD2866"/>
    <w:rsid w:val="00C148A8"/>
    <w:rsid w:val="00C308B3"/>
    <w:rsid w:val="00C8400A"/>
    <w:rsid w:val="00CB6BB8"/>
    <w:rsid w:val="00CB6D63"/>
    <w:rsid w:val="00CC1270"/>
    <w:rsid w:val="00CC4E42"/>
    <w:rsid w:val="00CF5CCE"/>
    <w:rsid w:val="00D16932"/>
    <w:rsid w:val="00D50B26"/>
    <w:rsid w:val="00D72AAB"/>
    <w:rsid w:val="00D8318C"/>
    <w:rsid w:val="00DA75C1"/>
    <w:rsid w:val="00DB18D1"/>
    <w:rsid w:val="00DC412F"/>
    <w:rsid w:val="00DE2068"/>
    <w:rsid w:val="00E31EBF"/>
    <w:rsid w:val="00E35DEE"/>
    <w:rsid w:val="00E95A5F"/>
    <w:rsid w:val="00F14A9F"/>
    <w:rsid w:val="00F526C2"/>
    <w:rsid w:val="00F564AA"/>
    <w:rsid w:val="00F61697"/>
    <w:rsid w:val="00F85888"/>
    <w:rsid w:val="00FD687A"/>
    <w:rsid w:val="00FE506E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1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437"/>
  </w:style>
  <w:style w:type="paragraph" w:styleId="a6">
    <w:name w:val="footer"/>
    <w:basedOn w:val="a"/>
    <w:link w:val="a7"/>
    <w:uiPriority w:val="99"/>
    <w:unhideWhenUsed/>
    <w:rsid w:val="005B1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437"/>
  </w:style>
  <w:style w:type="character" w:styleId="a8">
    <w:name w:val="annotation reference"/>
    <w:basedOn w:val="a0"/>
    <w:uiPriority w:val="99"/>
    <w:semiHidden/>
    <w:unhideWhenUsed/>
    <w:rsid w:val="0029346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34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346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34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346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3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346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B6BB8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一太郎"/>
    <w:rsid w:val="00CB6BB8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0"/>
      <w:kern w:val="0"/>
      <w:sz w:val="21"/>
      <w:szCs w:val="21"/>
    </w:rPr>
  </w:style>
  <w:style w:type="paragraph" w:styleId="af1">
    <w:name w:val="Revision"/>
    <w:hidden/>
    <w:uiPriority w:val="99"/>
    <w:semiHidden/>
    <w:rsid w:val="00CF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1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437"/>
  </w:style>
  <w:style w:type="paragraph" w:styleId="a6">
    <w:name w:val="footer"/>
    <w:basedOn w:val="a"/>
    <w:link w:val="a7"/>
    <w:uiPriority w:val="99"/>
    <w:unhideWhenUsed/>
    <w:rsid w:val="005B1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437"/>
  </w:style>
  <w:style w:type="character" w:styleId="a8">
    <w:name w:val="annotation reference"/>
    <w:basedOn w:val="a0"/>
    <w:uiPriority w:val="99"/>
    <w:semiHidden/>
    <w:unhideWhenUsed/>
    <w:rsid w:val="0029346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34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346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34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346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3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346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B6BB8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一太郎"/>
    <w:rsid w:val="00CB6BB8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0"/>
      <w:kern w:val="0"/>
      <w:sz w:val="21"/>
      <w:szCs w:val="21"/>
    </w:rPr>
  </w:style>
  <w:style w:type="paragraph" w:styleId="af1">
    <w:name w:val="Revision"/>
    <w:hidden/>
    <w:uiPriority w:val="99"/>
    <w:semiHidden/>
    <w:rsid w:val="00CF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5439-5165-476B-97AF-578310BD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純</dc:creator>
  <dc:description>様式第１号　公共下水道接続奨励金交付申請書</dc:description>
  <cp:lastModifiedBy>豊田　和正</cp:lastModifiedBy>
  <cp:revision>6</cp:revision>
  <cp:lastPrinted>2014-03-06T10:16:00Z</cp:lastPrinted>
  <dcterms:created xsi:type="dcterms:W3CDTF">2014-04-17T23:43:00Z</dcterms:created>
  <dcterms:modified xsi:type="dcterms:W3CDTF">2014-04-17T23:47:00Z</dcterms:modified>
</cp:coreProperties>
</file>