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B25A" w14:textId="77777777" w:rsidR="00936E39" w:rsidRPr="001D1475" w:rsidRDefault="0019258A" w:rsidP="0089251D">
      <w:pPr>
        <w:spacing w:before="240" w:line="240" w:lineRule="exact"/>
        <w:jc w:val="center"/>
        <w:rPr>
          <w:b/>
          <w:sz w:val="32"/>
          <w:szCs w:val="32"/>
        </w:rPr>
      </w:pPr>
      <w:r w:rsidRPr="001D1475">
        <w:rPr>
          <w:rFonts w:hint="eastAsia"/>
          <w:b/>
          <w:sz w:val="32"/>
          <w:szCs w:val="32"/>
        </w:rPr>
        <w:t xml:space="preserve">上場株式等の所得に関する住民税申告不要等申出書　　</w:t>
      </w:r>
      <w:r w:rsidR="00D02DD4" w:rsidRPr="001D1475">
        <w:rPr>
          <w:rFonts w:hint="eastAsia"/>
          <w:b/>
          <w:sz w:val="32"/>
          <w:szCs w:val="32"/>
        </w:rPr>
        <w:t xml:space="preserve"> </w:t>
      </w:r>
    </w:p>
    <w:p w14:paraId="1C86E7CF" w14:textId="5B083748" w:rsidR="00D41C06" w:rsidRPr="00D41C06" w:rsidRDefault="00936E39" w:rsidP="00D41C06">
      <w:pPr>
        <w:spacing w:before="120" w:line="240" w:lineRule="exact"/>
        <w:jc w:val="center"/>
        <w:rPr>
          <w:b/>
          <w:sz w:val="24"/>
          <w:szCs w:val="24"/>
        </w:rPr>
      </w:pPr>
      <w:r w:rsidRPr="002578E6">
        <w:rPr>
          <w:rFonts w:hint="eastAsia"/>
          <w:b/>
          <w:spacing w:val="22"/>
          <w:kern w:val="0"/>
          <w:sz w:val="24"/>
          <w:szCs w:val="24"/>
          <w:fitText w:val="6507" w:id="-1946923008"/>
        </w:rPr>
        <w:t>（</w:t>
      </w:r>
      <w:r w:rsidR="00533715" w:rsidRPr="002578E6">
        <w:rPr>
          <w:rFonts w:hint="eastAsia"/>
          <w:b/>
          <w:spacing w:val="22"/>
          <w:kern w:val="0"/>
          <w:sz w:val="24"/>
          <w:szCs w:val="24"/>
          <w:fitText w:val="6507" w:id="-1946923008"/>
        </w:rPr>
        <w:t>令和</w:t>
      </w:r>
      <w:r w:rsidR="002578E6" w:rsidRPr="002578E6">
        <w:rPr>
          <w:rFonts w:hint="eastAsia"/>
          <w:b/>
          <w:spacing w:val="22"/>
          <w:kern w:val="0"/>
          <w:sz w:val="24"/>
          <w:szCs w:val="24"/>
          <w:fitText w:val="6507" w:id="-1946923008"/>
        </w:rPr>
        <w:t>５</w:t>
      </w:r>
      <w:r w:rsidR="0019258A" w:rsidRPr="002578E6">
        <w:rPr>
          <w:rFonts w:hint="eastAsia"/>
          <w:b/>
          <w:spacing w:val="22"/>
          <w:kern w:val="0"/>
          <w:sz w:val="24"/>
          <w:szCs w:val="24"/>
          <w:fitText w:val="6507" w:id="-1946923008"/>
        </w:rPr>
        <w:t>年度　市民税・県民税申告書</w:t>
      </w:r>
      <w:r w:rsidR="001D1475" w:rsidRPr="002578E6">
        <w:rPr>
          <w:rFonts w:hint="eastAsia"/>
          <w:b/>
          <w:spacing w:val="22"/>
          <w:kern w:val="0"/>
          <w:sz w:val="24"/>
          <w:szCs w:val="24"/>
          <w:fitText w:val="6507" w:id="-1946923008"/>
        </w:rPr>
        <w:t xml:space="preserve">　添付書類</w:t>
      </w:r>
      <w:r w:rsidRPr="002578E6">
        <w:rPr>
          <w:rFonts w:hint="eastAsia"/>
          <w:b/>
          <w:spacing w:val="-1"/>
          <w:kern w:val="0"/>
          <w:sz w:val="24"/>
          <w:szCs w:val="24"/>
          <w:fitText w:val="6507" w:id="-1946923008"/>
        </w:rPr>
        <w:t>）</w:t>
      </w:r>
    </w:p>
    <w:p w14:paraId="7E77C41E" w14:textId="77777777" w:rsidR="00936E39" w:rsidRDefault="00DC0C0C" w:rsidP="00D41C06">
      <w:pPr>
        <w:spacing w:beforeLines="100" w:before="360" w:after="240" w:line="240" w:lineRule="exact"/>
        <w:ind w:firstLineChars="1700" w:firstLine="4080"/>
        <w:rPr>
          <w:sz w:val="24"/>
          <w:szCs w:val="24"/>
          <w:u w:val="single"/>
        </w:rPr>
      </w:pPr>
      <w:r w:rsidRPr="0062170E">
        <w:rPr>
          <w:rFonts w:hint="eastAsia"/>
          <w:sz w:val="24"/>
          <w:szCs w:val="24"/>
        </w:rPr>
        <w:t>納税義務者</w:t>
      </w:r>
      <w:r w:rsidR="00936E39" w:rsidRPr="0062170E">
        <w:rPr>
          <w:rFonts w:hint="eastAsia"/>
          <w:sz w:val="24"/>
          <w:szCs w:val="24"/>
        </w:rPr>
        <w:t xml:space="preserve">　</w:t>
      </w:r>
      <w:r w:rsidR="00936E39" w:rsidRPr="0062170E">
        <w:rPr>
          <w:rFonts w:hint="eastAsia"/>
          <w:sz w:val="24"/>
          <w:szCs w:val="24"/>
          <w:u w:val="single"/>
        </w:rPr>
        <w:t xml:space="preserve">住所　</w:t>
      </w:r>
      <w:r w:rsidR="009D1287" w:rsidRPr="0062170E">
        <w:rPr>
          <w:rFonts w:hint="eastAsia"/>
          <w:sz w:val="24"/>
          <w:szCs w:val="24"/>
          <w:u w:val="single"/>
        </w:rPr>
        <w:t>佐倉市</w:t>
      </w:r>
      <w:r w:rsidR="0062170E">
        <w:rPr>
          <w:rFonts w:hint="eastAsia"/>
          <w:sz w:val="24"/>
          <w:szCs w:val="24"/>
          <w:u w:val="single"/>
        </w:rPr>
        <w:t xml:space="preserve">　　　　　　</w:t>
      </w:r>
      <w:r w:rsidR="0062170E">
        <w:rPr>
          <w:rFonts w:hint="eastAsia"/>
          <w:sz w:val="24"/>
          <w:szCs w:val="24"/>
          <w:u w:val="single"/>
        </w:rPr>
        <w:t xml:space="preserve">    </w:t>
      </w:r>
      <w:r w:rsidR="0062170E">
        <w:rPr>
          <w:rFonts w:hint="eastAsia"/>
          <w:sz w:val="24"/>
          <w:szCs w:val="24"/>
          <w:u w:val="single"/>
        </w:rPr>
        <w:t xml:space="preserve">　　　　</w:t>
      </w:r>
    </w:p>
    <w:p w14:paraId="53AB9D85" w14:textId="77777777" w:rsidR="0062170E" w:rsidRPr="0062170E" w:rsidRDefault="0062170E" w:rsidP="00D41C06">
      <w:pPr>
        <w:spacing w:after="240" w:line="240" w:lineRule="exact"/>
        <w:ind w:firstLineChars="1700" w:firstLine="4080"/>
        <w:rPr>
          <w:sz w:val="4"/>
          <w:szCs w:val="4"/>
          <w:u w:val="single"/>
        </w:rPr>
      </w:pPr>
      <w:r w:rsidRPr="0062170E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62170E">
        <w:rPr>
          <w:rFonts w:hint="eastAsia"/>
          <w:sz w:val="4"/>
          <w:szCs w:val="4"/>
          <w:u w:val="single"/>
        </w:rPr>
        <w:t>.</w:t>
      </w:r>
    </w:p>
    <w:p w14:paraId="79C6E36F" w14:textId="77777777" w:rsidR="00936E39" w:rsidRPr="0062170E" w:rsidRDefault="0062170E" w:rsidP="00943E55">
      <w:pPr>
        <w:spacing w:before="120" w:after="240" w:line="24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          </w:t>
      </w:r>
      <w:r w:rsidR="00E541C9" w:rsidRPr="0062170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E541C9" w:rsidRPr="0062170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氏名　　　　</w:t>
      </w:r>
      <w:r w:rsidR="00936E39" w:rsidRPr="0062170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</w:t>
      </w:r>
      <w:r w:rsidR="00936E39" w:rsidRPr="0062170E">
        <w:rPr>
          <w:rFonts w:hint="eastAsia"/>
          <w:sz w:val="24"/>
          <w:szCs w:val="24"/>
          <w:u w:val="single"/>
        </w:rPr>
        <w:t xml:space="preserve">　　　</w:t>
      </w:r>
      <w:r w:rsidR="00DC0C0C" w:rsidRPr="0062170E">
        <w:rPr>
          <w:rFonts w:hint="eastAsia"/>
          <w:sz w:val="24"/>
          <w:szCs w:val="24"/>
          <w:u w:val="single"/>
        </w:rPr>
        <w:t xml:space="preserve">　　　</w:t>
      </w:r>
      <w:r w:rsidR="001D1475">
        <w:rPr>
          <w:rFonts w:hint="eastAsia"/>
          <w:sz w:val="24"/>
          <w:szCs w:val="24"/>
          <w:u w:val="single"/>
        </w:rPr>
        <w:t xml:space="preserve">　</w:t>
      </w:r>
      <w:r w:rsidR="00DC0C0C" w:rsidRPr="0062170E">
        <w:rPr>
          <w:rFonts w:hint="eastAsia"/>
          <w:sz w:val="24"/>
          <w:szCs w:val="24"/>
          <w:u w:val="single"/>
        </w:rPr>
        <w:t xml:space="preserve">　</w:t>
      </w:r>
    </w:p>
    <w:p w14:paraId="5E101DA5" w14:textId="77777777" w:rsidR="005E2C5F" w:rsidRPr="0062170E" w:rsidRDefault="005E2C5F" w:rsidP="0062170E">
      <w:pPr>
        <w:wordWrap w:val="0"/>
        <w:spacing w:before="120" w:after="240" w:line="240" w:lineRule="exact"/>
        <w:ind w:right="-2" w:firstLineChars="2300" w:firstLine="5520"/>
        <w:rPr>
          <w:sz w:val="24"/>
          <w:szCs w:val="24"/>
          <w:u w:val="single"/>
        </w:rPr>
      </w:pPr>
      <w:r w:rsidRPr="0062170E">
        <w:rPr>
          <w:rFonts w:hint="eastAsia"/>
          <w:kern w:val="0"/>
          <w:sz w:val="24"/>
          <w:szCs w:val="24"/>
          <w:u w:val="single"/>
        </w:rPr>
        <w:t>生年月日</w:t>
      </w:r>
      <w:r w:rsidR="0062170E">
        <w:rPr>
          <w:rFonts w:hint="eastAsia"/>
          <w:sz w:val="24"/>
          <w:szCs w:val="24"/>
          <w:u w:val="single"/>
        </w:rPr>
        <w:t xml:space="preserve">　　　　　</w:t>
      </w:r>
      <w:r w:rsidR="00E541C9" w:rsidRPr="0062170E">
        <w:rPr>
          <w:rFonts w:hint="eastAsia"/>
          <w:sz w:val="24"/>
          <w:szCs w:val="24"/>
          <w:u w:val="single"/>
        </w:rPr>
        <w:t xml:space="preserve">　　　　</w:t>
      </w:r>
      <w:r w:rsidR="0062170E">
        <w:rPr>
          <w:rFonts w:hint="eastAsia"/>
          <w:sz w:val="24"/>
          <w:szCs w:val="24"/>
          <w:u w:val="single"/>
        </w:rPr>
        <w:t xml:space="preserve">　</w:t>
      </w:r>
      <w:r w:rsidR="009D1287" w:rsidRPr="0062170E">
        <w:rPr>
          <w:rFonts w:hint="eastAsia"/>
          <w:sz w:val="24"/>
          <w:szCs w:val="24"/>
          <w:u w:val="single"/>
        </w:rPr>
        <w:t xml:space="preserve"> </w:t>
      </w:r>
      <w:r w:rsidR="00DB604E" w:rsidRPr="0062170E">
        <w:rPr>
          <w:rFonts w:hint="eastAsia"/>
          <w:sz w:val="24"/>
          <w:szCs w:val="24"/>
          <w:u w:val="single"/>
        </w:rPr>
        <w:t xml:space="preserve"> </w:t>
      </w:r>
      <w:r w:rsidR="009D1287" w:rsidRPr="0062170E">
        <w:rPr>
          <w:rFonts w:hint="eastAsia"/>
          <w:sz w:val="24"/>
          <w:szCs w:val="24"/>
          <w:u w:val="single"/>
        </w:rPr>
        <w:t xml:space="preserve">　　　</w:t>
      </w:r>
    </w:p>
    <w:p w14:paraId="2B4E3AC1" w14:textId="77777777" w:rsidR="00011975" w:rsidRPr="0062170E" w:rsidRDefault="00936E39" w:rsidP="00011975">
      <w:pPr>
        <w:spacing w:before="120" w:after="240" w:line="240" w:lineRule="exact"/>
        <w:rPr>
          <w:sz w:val="24"/>
          <w:szCs w:val="24"/>
          <w:u w:val="single"/>
        </w:rPr>
      </w:pPr>
      <w:r w:rsidRPr="0062170E">
        <w:rPr>
          <w:rFonts w:hint="eastAsia"/>
          <w:sz w:val="24"/>
          <w:szCs w:val="24"/>
        </w:rPr>
        <w:t xml:space="preserve">　　　　　　　　　　　　　　</w:t>
      </w:r>
      <w:r w:rsidR="009D1287" w:rsidRPr="0062170E">
        <w:rPr>
          <w:rFonts w:hint="eastAsia"/>
          <w:sz w:val="24"/>
          <w:szCs w:val="24"/>
        </w:rPr>
        <w:t xml:space="preserve">　　　　　</w:t>
      </w:r>
      <w:r w:rsidR="0062170E">
        <w:rPr>
          <w:rFonts w:hint="eastAsia"/>
          <w:sz w:val="24"/>
          <w:szCs w:val="24"/>
        </w:rPr>
        <w:t xml:space="preserve">     </w:t>
      </w:r>
      <w:r w:rsidR="00E541C9" w:rsidRPr="0062170E">
        <w:rPr>
          <w:rFonts w:hint="eastAsia"/>
          <w:sz w:val="24"/>
          <w:szCs w:val="24"/>
        </w:rPr>
        <w:t xml:space="preserve"> </w:t>
      </w:r>
      <w:r w:rsidR="009D1287" w:rsidRPr="0062170E">
        <w:rPr>
          <w:rFonts w:hint="eastAsia"/>
          <w:sz w:val="24"/>
          <w:szCs w:val="24"/>
        </w:rPr>
        <w:t xml:space="preserve">　</w:t>
      </w:r>
      <w:r w:rsidR="00E541C9" w:rsidRPr="0062170E">
        <w:rPr>
          <w:rFonts w:hint="eastAsia"/>
          <w:sz w:val="24"/>
          <w:szCs w:val="24"/>
          <w:u w:val="single"/>
        </w:rPr>
        <w:t xml:space="preserve">電話　　　　　　　　　　　　　　　</w:t>
      </w:r>
      <w:r w:rsidR="00D62EEC" w:rsidRPr="0062170E">
        <w:rPr>
          <w:rFonts w:hint="eastAsia"/>
          <w:sz w:val="24"/>
          <w:szCs w:val="24"/>
          <w:u w:val="single"/>
        </w:rPr>
        <w:t xml:space="preserve">　</w:t>
      </w:r>
      <w:r w:rsidRPr="0062170E">
        <w:rPr>
          <w:rFonts w:hint="eastAsia"/>
          <w:sz w:val="24"/>
          <w:szCs w:val="24"/>
          <w:u w:val="single"/>
        </w:rPr>
        <w:t xml:space="preserve">　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1559"/>
        <w:gridCol w:w="2410"/>
        <w:gridCol w:w="2693"/>
      </w:tblGrid>
      <w:tr w:rsidR="00B44808" w14:paraId="75455CAF" w14:textId="77777777" w:rsidTr="00D41C06">
        <w:trPr>
          <w:trHeight w:val="339"/>
        </w:trPr>
        <w:tc>
          <w:tcPr>
            <w:tcW w:w="6946" w:type="dxa"/>
            <w:gridSpan w:val="3"/>
            <w:tcBorders>
              <w:top w:val="nil"/>
              <w:left w:val="nil"/>
            </w:tcBorders>
          </w:tcPr>
          <w:p w14:paraId="7330C298" w14:textId="77777777" w:rsidR="00B44808" w:rsidRPr="00943E55" w:rsidRDefault="00B44808" w:rsidP="009D1287">
            <w:pPr>
              <w:spacing w:before="120" w:line="240" w:lineRule="exac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〇確定申告した上場株式等の所得</w:t>
            </w:r>
            <w:r w:rsidRPr="00943E55">
              <w:rPr>
                <w:rFonts w:hint="eastAsia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0A6422C" w14:textId="77777777" w:rsidR="00B44808" w:rsidRPr="00943E55" w:rsidRDefault="00B44808" w:rsidP="00936E39">
            <w:pPr>
              <w:spacing w:before="120" w:line="240" w:lineRule="exac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住民税の</w:t>
            </w:r>
            <w:r w:rsidR="00AA24EC">
              <w:rPr>
                <w:rFonts w:hint="eastAsia"/>
                <w:sz w:val="24"/>
                <w:szCs w:val="24"/>
              </w:rPr>
              <w:t>特別</w:t>
            </w:r>
            <w:r w:rsidRPr="00943E55">
              <w:rPr>
                <w:rFonts w:hint="eastAsia"/>
                <w:sz w:val="24"/>
                <w:szCs w:val="24"/>
              </w:rPr>
              <w:t>徴収税額</w:t>
            </w:r>
          </w:p>
        </w:tc>
      </w:tr>
      <w:tr w:rsidR="00B44808" w14:paraId="2740BC75" w14:textId="77777777" w:rsidTr="00D41C06">
        <w:trPr>
          <w:trHeight w:val="263"/>
        </w:trPr>
        <w:tc>
          <w:tcPr>
            <w:tcW w:w="2977" w:type="dxa"/>
            <w:vMerge w:val="restart"/>
            <w:vAlign w:val="center"/>
          </w:tcPr>
          <w:p w14:paraId="0101A974" w14:textId="77777777" w:rsidR="00B44808" w:rsidRPr="00943E55" w:rsidRDefault="00B44808" w:rsidP="00805253">
            <w:pPr>
              <w:spacing w:before="120" w:line="240" w:lineRule="exac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上場株式等の配当所得等</w:t>
            </w:r>
          </w:p>
        </w:tc>
        <w:tc>
          <w:tcPr>
            <w:tcW w:w="1559" w:type="dxa"/>
          </w:tcPr>
          <w:p w14:paraId="37CE6EA1" w14:textId="77777777" w:rsidR="00B44808" w:rsidRPr="00943E55" w:rsidRDefault="00B44808" w:rsidP="00936E39">
            <w:pPr>
              <w:spacing w:before="120" w:line="240" w:lineRule="exac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総合課税分</w:t>
            </w:r>
          </w:p>
        </w:tc>
        <w:tc>
          <w:tcPr>
            <w:tcW w:w="2410" w:type="dxa"/>
            <w:vAlign w:val="center"/>
          </w:tcPr>
          <w:p w14:paraId="0576E5C4" w14:textId="77777777" w:rsidR="00B44808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3D5955E3" w14:textId="77777777" w:rsidR="00B44808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44808" w14:paraId="44E6D3A9" w14:textId="77777777" w:rsidTr="00D41C06">
        <w:trPr>
          <w:trHeight w:val="339"/>
        </w:trPr>
        <w:tc>
          <w:tcPr>
            <w:tcW w:w="2977" w:type="dxa"/>
            <w:vMerge/>
            <w:vAlign w:val="center"/>
          </w:tcPr>
          <w:p w14:paraId="798AA9EB" w14:textId="77777777" w:rsidR="00B44808" w:rsidRPr="00943E55" w:rsidRDefault="00B44808" w:rsidP="0080525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7A59F45" w14:textId="77777777" w:rsidR="00B44808" w:rsidRPr="00943E55" w:rsidRDefault="00B44808" w:rsidP="00936E39">
            <w:pPr>
              <w:spacing w:before="120" w:line="240" w:lineRule="exac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分離課税分</w:t>
            </w:r>
          </w:p>
        </w:tc>
        <w:tc>
          <w:tcPr>
            <w:tcW w:w="2410" w:type="dxa"/>
            <w:vAlign w:val="center"/>
          </w:tcPr>
          <w:p w14:paraId="07DC007F" w14:textId="77777777" w:rsidR="00B44808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1E0BC73B" w14:textId="77777777" w:rsidR="00B44808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44808" w14:paraId="03A073DB" w14:textId="77777777" w:rsidTr="00D41C06">
        <w:trPr>
          <w:trHeight w:val="245"/>
        </w:trPr>
        <w:tc>
          <w:tcPr>
            <w:tcW w:w="4536" w:type="dxa"/>
            <w:gridSpan w:val="2"/>
            <w:vAlign w:val="center"/>
          </w:tcPr>
          <w:p w14:paraId="6652E132" w14:textId="77777777" w:rsidR="00B44808" w:rsidRPr="00943E55" w:rsidRDefault="00B44808" w:rsidP="00672387">
            <w:pPr>
              <w:spacing w:before="120" w:line="240" w:lineRule="exac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上場株式等の譲渡所得等</w:t>
            </w:r>
          </w:p>
        </w:tc>
        <w:tc>
          <w:tcPr>
            <w:tcW w:w="2410" w:type="dxa"/>
            <w:vAlign w:val="center"/>
          </w:tcPr>
          <w:p w14:paraId="14961D19" w14:textId="77777777" w:rsidR="00B44808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5DE70B11" w14:textId="77777777" w:rsidR="00330161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D894285" w14:textId="77777777" w:rsidR="00943E55" w:rsidRDefault="00732493" w:rsidP="00943E55">
      <w:pPr>
        <w:spacing w:line="240" w:lineRule="exact"/>
        <w:ind w:firstLineChars="600" w:firstLine="126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3E04CE" wp14:editId="1B4B12D4">
                <wp:simplePos x="0" y="0"/>
                <wp:positionH relativeFrom="column">
                  <wp:posOffset>282575</wp:posOffset>
                </wp:positionH>
                <wp:positionV relativeFrom="paragraph">
                  <wp:posOffset>90805</wp:posOffset>
                </wp:positionV>
                <wp:extent cx="6118860" cy="868680"/>
                <wp:effectExtent l="0" t="0" r="1524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868680"/>
                        </a:xfrm>
                        <a:prstGeom prst="bracketPair">
                          <a:avLst>
                            <a:gd name="adj" fmla="val 102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3F2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.25pt;margin-top:7.15pt;width:481.8pt;height:6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" adj="2211">
                <v:textbox inset="5.85pt,.7pt,5.85pt,.7pt"/>
              </v:shape>
            </w:pict>
          </mc:Fallback>
        </mc:AlternateContent>
      </w:r>
    </w:p>
    <w:p w14:paraId="55C9B75D" w14:textId="77777777" w:rsidR="00936E39" w:rsidRPr="00C52BE6" w:rsidRDefault="00936E39" w:rsidP="00D02DD4">
      <w:pPr>
        <w:spacing w:line="240" w:lineRule="exact"/>
        <w:ind w:firstLineChars="350" w:firstLine="770"/>
        <w:rPr>
          <w:rFonts w:asciiTheme="minorEastAsia" w:hAnsiTheme="minorEastAsia"/>
          <w:sz w:val="22"/>
        </w:rPr>
      </w:pPr>
      <w:r w:rsidRPr="00C52BE6">
        <w:rPr>
          <w:rFonts w:asciiTheme="minorEastAsia" w:hAnsiTheme="minorEastAsia" w:hint="eastAsia"/>
          <w:sz w:val="22"/>
        </w:rPr>
        <w:t>対象となる上場株式等の配当所得等及び譲渡所得等については、所得税15.315％（復興特別</w:t>
      </w:r>
    </w:p>
    <w:p w14:paraId="368C5CD4" w14:textId="77777777" w:rsidR="00D02DD4" w:rsidRDefault="00936E39" w:rsidP="00D02DD4">
      <w:pPr>
        <w:spacing w:line="240" w:lineRule="exact"/>
        <w:ind w:firstLineChars="250" w:firstLine="550"/>
        <w:rPr>
          <w:rFonts w:asciiTheme="minorEastAsia" w:hAnsiTheme="minorEastAsia"/>
          <w:sz w:val="22"/>
        </w:rPr>
      </w:pPr>
      <w:r w:rsidRPr="00C52BE6">
        <w:rPr>
          <w:rFonts w:asciiTheme="minorEastAsia" w:hAnsiTheme="minorEastAsia" w:hint="eastAsia"/>
          <w:sz w:val="22"/>
        </w:rPr>
        <w:t>所得税分含む）と住民税5％の合計20.315％の税率であらかじめ源泉徴収（特別徴収）されて</w:t>
      </w:r>
      <w:proofErr w:type="gramStart"/>
      <w:r w:rsidRPr="00C52BE6">
        <w:rPr>
          <w:rFonts w:asciiTheme="minorEastAsia" w:hAnsiTheme="minorEastAsia" w:hint="eastAsia"/>
          <w:sz w:val="22"/>
        </w:rPr>
        <w:t>い</w:t>
      </w:r>
      <w:proofErr w:type="gramEnd"/>
    </w:p>
    <w:p w14:paraId="41D1F606" w14:textId="77777777" w:rsidR="00936E39" w:rsidRPr="00C52BE6" w:rsidRDefault="00936E39" w:rsidP="00D02DD4">
      <w:pPr>
        <w:spacing w:line="240" w:lineRule="exact"/>
        <w:ind w:firstLineChars="250" w:firstLine="550"/>
        <w:rPr>
          <w:rFonts w:asciiTheme="minorEastAsia" w:hAnsiTheme="minorEastAsia"/>
          <w:sz w:val="22"/>
        </w:rPr>
      </w:pPr>
      <w:r w:rsidRPr="00C52BE6">
        <w:rPr>
          <w:rFonts w:asciiTheme="minorEastAsia" w:hAnsiTheme="minorEastAsia" w:hint="eastAsia"/>
          <w:sz w:val="22"/>
        </w:rPr>
        <w:t>るものとなります（所得税20.42％を源泉徴収されているものは対象ではありません）。</w:t>
      </w:r>
    </w:p>
    <w:p w14:paraId="2ED8292F" w14:textId="77777777" w:rsidR="00533715" w:rsidRDefault="002A12CF" w:rsidP="00533715">
      <w:pPr>
        <w:spacing w:line="240" w:lineRule="exact"/>
        <w:ind w:leftChars="100" w:left="210" w:firstLineChars="150" w:firstLine="331"/>
        <w:rPr>
          <w:rFonts w:asciiTheme="minorEastAsia" w:hAnsiTheme="minorEastAsia"/>
          <w:b/>
          <w:sz w:val="22"/>
        </w:rPr>
      </w:pPr>
      <w:r w:rsidRPr="00533715">
        <w:rPr>
          <w:rFonts w:asciiTheme="minorEastAsia" w:hAnsiTheme="minorEastAsia" w:hint="eastAsia"/>
          <w:b/>
          <w:sz w:val="22"/>
        </w:rPr>
        <w:t>【注</w:t>
      </w:r>
      <w:r w:rsidR="00E541C9" w:rsidRPr="00533715">
        <w:rPr>
          <w:rFonts w:asciiTheme="minorEastAsia" w:hAnsiTheme="minorEastAsia" w:hint="eastAsia"/>
          <w:b/>
          <w:sz w:val="22"/>
        </w:rPr>
        <w:t>意】</w:t>
      </w:r>
      <w:r w:rsidR="00D02DD4" w:rsidRPr="00533715">
        <w:rPr>
          <w:rFonts w:asciiTheme="minorEastAsia" w:hAnsiTheme="minorEastAsia" w:hint="eastAsia"/>
          <w:b/>
          <w:sz w:val="22"/>
        </w:rPr>
        <w:t>※</w:t>
      </w:r>
      <w:r w:rsidR="00936E39" w:rsidRPr="00533715">
        <w:rPr>
          <w:rFonts w:asciiTheme="minorEastAsia" w:hAnsiTheme="minorEastAsia" w:hint="eastAsia"/>
          <w:b/>
          <w:sz w:val="22"/>
        </w:rPr>
        <w:t>上記の表の住</w:t>
      </w:r>
      <w:r w:rsidR="00D41C06" w:rsidRPr="00533715">
        <w:rPr>
          <w:rFonts w:asciiTheme="minorEastAsia" w:hAnsiTheme="minorEastAsia" w:hint="eastAsia"/>
          <w:b/>
          <w:sz w:val="22"/>
        </w:rPr>
        <w:t>民税の源泉徴収税額の記載誤りなどがあり、上場株式等の所得と判断</w:t>
      </w:r>
    </w:p>
    <w:p w14:paraId="35B0C438" w14:textId="77777777" w:rsidR="009D1287" w:rsidRPr="00533715" w:rsidRDefault="00D41C06" w:rsidP="00533715">
      <w:pPr>
        <w:spacing w:line="240" w:lineRule="exact"/>
        <w:ind w:leftChars="100" w:left="210" w:firstLineChars="650" w:firstLine="1436"/>
        <w:rPr>
          <w:rFonts w:asciiTheme="minorEastAsia" w:hAnsiTheme="minorEastAsia"/>
          <w:b/>
          <w:sz w:val="22"/>
        </w:rPr>
      </w:pPr>
      <w:r w:rsidRPr="00533715">
        <w:rPr>
          <w:rFonts w:asciiTheme="minorEastAsia" w:hAnsiTheme="minorEastAsia" w:hint="eastAsia"/>
          <w:b/>
          <w:sz w:val="22"/>
        </w:rPr>
        <w:t>が</w:t>
      </w:r>
      <w:r w:rsidR="00936E39" w:rsidRPr="00533715">
        <w:rPr>
          <w:rFonts w:asciiTheme="minorEastAsia" w:hAnsiTheme="minorEastAsia" w:hint="eastAsia"/>
          <w:b/>
          <w:sz w:val="22"/>
        </w:rPr>
        <w:t>つかない場合は、確定申告書の内容で住民税を課税することがあります。</w:t>
      </w:r>
    </w:p>
    <w:p w14:paraId="59647182" w14:textId="77777777" w:rsidR="00672387" w:rsidRPr="00672387" w:rsidRDefault="009D1287" w:rsidP="00D41C06">
      <w:pPr>
        <w:spacing w:before="240" w:line="240" w:lineRule="exact"/>
        <w:ind w:firstLineChars="150" w:firstLine="392"/>
        <w:rPr>
          <w:rFonts w:asciiTheme="majorEastAsia" w:eastAsiaTheme="majorEastAsia" w:hAnsiTheme="majorEastAsia"/>
          <w:b/>
          <w:sz w:val="26"/>
          <w:szCs w:val="26"/>
          <w:u w:val="wave"/>
        </w:rPr>
      </w:pPr>
      <w:r w:rsidRPr="009D1287">
        <w:rPr>
          <w:rFonts w:asciiTheme="majorEastAsia" w:eastAsiaTheme="majorEastAsia" w:hAnsiTheme="majorEastAsia" w:hint="eastAsia"/>
          <w:b/>
          <w:sz w:val="26"/>
          <w:szCs w:val="26"/>
        </w:rPr>
        <w:t>■</w:t>
      </w:r>
      <w:r w:rsidR="008F03B7" w:rsidRPr="009D1287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申告する番号</w:t>
      </w:r>
      <w:r w:rsidRPr="009D1287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（１と２のいずれか）</w:t>
      </w:r>
      <w:r w:rsidR="008F03B7" w:rsidRPr="009D1287">
        <w:rPr>
          <w:rFonts w:asciiTheme="majorEastAsia" w:eastAsiaTheme="majorEastAsia" w:hAnsiTheme="majorEastAsia" w:hint="eastAsia"/>
          <w:b/>
          <w:sz w:val="26"/>
          <w:szCs w:val="26"/>
          <w:u w:val="wave"/>
        </w:rPr>
        <w:t>に〇をつけてください。</w:t>
      </w:r>
    </w:p>
    <w:p w14:paraId="7D6367E8" w14:textId="77777777" w:rsidR="00B44808" w:rsidRPr="00672387" w:rsidRDefault="00936E39" w:rsidP="00672387">
      <w:pPr>
        <w:spacing w:beforeLines="50" w:before="180"/>
        <w:ind w:firstLineChars="200" w:firstLine="520"/>
        <w:rPr>
          <w:rFonts w:asciiTheme="majorEastAsia" w:eastAsiaTheme="majorEastAsia" w:hAnsiTheme="majorEastAsia"/>
          <w:sz w:val="24"/>
          <w:szCs w:val="24"/>
        </w:rPr>
      </w:pPr>
      <w:r w:rsidRPr="002A12CF">
        <w:rPr>
          <w:rFonts w:asciiTheme="majorEastAsia" w:eastAsiaTheme="majorEastAsia" w:hAnsiTheme="majorEastAsia" w:hint="eastAsia"/>
          <w:sz w:val="26"/>
          <w:szCs w:val="26"/>
        </w:rPr>
        <w:t>１</w:t>
      </w:r>
      <w:r w:rsidR="00D02DD4" w:rsidRPr="002A12CF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A12CF">
        <w:rPr>
          <w:rFonts w:asciiTheme="majorEastAsia" w:eastAsiaTheme="majorEastAsia" w:hAnsiTheme="majorEastAsia" w:hint="eastAsia"/>
          <w:sz w:val="24"/>
          <w:szCs w:val="24"/>
          <w:u w:val="single"/>
        </w:rPr>
        <w:t>上記の確定申告した上場株式等の所得について、住民税では申告いたしません。</w:t>
      </w:r>
    </w:p>
    <w:p w14:paraId="69962DC2" w14:textId="77777777" w:rsidR="00B44808" w:rsidRPr="002A12CF" w:rsidRDefault="00B44808" w:rsidP="00672387">
      <w:pPr>
        <w:spacing w:beforeLines="50" w:before="180"/>
        <w:ind w:firstLineChars="200" w:firstLine="520"/>
        <w:rPr>
          <w:rFonts w:asciiTheme="majorEastAsia" w:eastAsiaTheme="majorEastAsia" w:hAnsiTheme="majorEastAsia"/>
          <w:sz w:val="24"/>
          <w:szCs w:val="24"/>
        </w:rPr>
      </w:pPr>
      <w:r w:rsidRPr="002A12CF">
        <w:rPr>
          <w:rFonts w:asciiTheme="majorEastAsia" w:eastAsiaTheme="majorEastAsia" w:hAnsiTheme="majorEastAsia" w:hint="eastAsia"/>
          <w:sz w:val="26"/>
          <w:szCs w:val="26"/>
        </w:rPr>
        <w:t>２</w:t>
      </w:r>
      <w:r w:rsidR="00D02DD4" w:rsidRPr="002A12CF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2A12CF">
        <w:rPr>
          <w:rFonts w:asciiTheme="majorEastAsia" w:eastAsiaTheme="majorEastAsia" w:hAnsiTheme="majorEastAsia" w:hint="eastAsia"/>
          <w:sz w:val="24"/>
          <w:szCs w:val="24"/>
          <w:u w:val="single"/>
        </w:rPr>
        <w:t>上記の確定申告した上場株式等の所得について、住民税では下記の所得といたします。</w:t>
      </w:r>
    </w:p>
    <w:p w14:paraId="41665CB2" w14:textId="77777777" w:rsidR="0062170E" w:rsidRPr="00A4338D" w:rsidRDefault="00943E55" w:rsidP="0062170E">
      <w:pPr>
        <w:rPr>
          <w:rFonts w:asciiTheme="minorEastAsia" w:hAnsiTheme="minorEastAsia"/>
          <w:sz w:val="22"/>
        </w:rPr>
      </w:pPr>
      <w:r w:rsidRPr="002A12C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2170E" w:rsidRPr="002A12CF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62170E" w:rsidRPr="00A4338D">
        <w:rPr>
          <w:rFonts w:asciiTheme="majorEastAsia" w:eastAsiaTheme="majorEastAsia" w:hAnsiTheme="majorEastAsia" w:hint="eastAsia"/>
          <w:sz w:val="22"/>
        </w:rPr>
        <w:t xml:space="preserve"> </w:t>
      </w:r>
      <w:r w:rsidR="00DC0C0C" w:rsidRPr="00A4338D">
        <w:rPr>
          <w:rFonts w:asciiTheme="minorEastAsia" w:hAnsiTheme="minorEastAsia" w:hint="eastAsia"/>
          <w:sz w:val="22"/>
        </w:rPr>
        <w:t>例）確定申告で分離課税した配当所得を住民税では総合課税で申告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1622"/>
        <w:gridCol w:w="2347"/>
        <w:gridCol w:w="2693"/>
      </w:tblGrid>
      <w:tr w:rsidR="00B44808" w14:paraId="76189D71" w14:textId="77777777" w:rsidTr="0080457E">
        <w:trPr>
          <w:trHeight w:val="325"/>
        </w:trPr>
        <w:tc>
          <w:tcPr>
            <w:tcW w:w="6946" w:type="dxa"/>
            <w:gridSpan w:val="3"/>
            <w:tcBorders>
              <w:top w:val="nil"/>
              <w:left w:val="nil"/>
            </w:tcBorders>
          </w:tcPr>
          <w:p w14:paraId="0EFEDDC0" w14:textId="77777777" w:rsidR="00B44808" w:rsidRPr="00943E55" w:rsidRDefault="00B44808" w:rsidP="00B44808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28DD45B" w14:textId="77777777" w:rsidR="00B44808" w:rsidRPr="00943E55" w:rsidRDefault="00B44808" w:rsidP="007A169D">
            <w:pPr>
              <w:spacing w:before="120" w:line="240" w:lineRule="exac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住民税の</w:t>
            </w:r>
            <w:r w:rsidR="00AA24EC">
              <w:rPr>
                <w:rFonts w:hint="eastAsia"/>
                <w:sz w:val="24"/>
                <w:szCs w:val="24"/>
              </w:rPr>
              <w:t>特別</w:t>
            </w:r>
            <w:r w:rsidRPr="00943E55">
              <w:rPr>
                <w:rFonts w:hint="eastAsia"/>
                <w:sz w:val="24"/>
                <w:szCs w:val="24"/>
              </w:rPr>
              <w:t>徴収税額</w:t>
            </w:r>
          </w:p>
        </w:tc>
      </w:tr>
      <w:tr w:rsidR="00B44808" w14:paraId="768BD53B" w14:textId="77777777" w:rsidTr="0080457E">
        <w:trPr>
          <w:trHeight w:val="242"/>
        </w:trPr>
        <w:tc>
          <w:tcPr>
            <w:tcW w:w="2977" w:type="dxa"/>
            <w:vMerge w:val="restart"/>
            <w:vAlign w:val="center"/>
          </w:tcPr>
          <w:p w14:paraId="295CF7F5" w14:textId="77777777" w:rsidR="00B44808" w:rsidRPr="00943E55" w:rsidRDefault="00B44808" w:rsidP="00805253">
            <w:pPr>
              <w:spacing w:before="120" w:line="240" w:lineRule="exac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上場株式等の配当所得等</w:t>
            </w:r>
          </w:p>
        </w:tc>
        <w:tc>
          <w:tcPr>
            <w:tcW w:w="1622" w:type="dxa"/>
            <w:vAlign w:val="center"/>
          </w:tcPr>
          <w:p w14:paraId="6EA127E0" w14:textId="77777777" w:rsidR="00B44808" w:rsidRPr="00943E55" w:rsidRDefault="00B44808" w:rsidP="00805253">
            <w:pPr>
              <w:spacing w:before="120" w:line="240" w:lineRule="exac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総合課税分</w:t>
            </w:r>
          </w:p>
        </w:tc>
        <w:tc>
          <w:tcPr>
            <w:tcW w:w="2347" w:type="dxa"/>
            <w:vAlign w:val="center"/>
          </w:tcPr>
          <w:p w14:paraId="3783AD38" w14:textId="77777777" w:rsidR="00B44808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51990619" w14:textId="77777777" w:rsidR="00B44808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44808" w14:paraId="591F12B6" w14:textId="77777777" w:rsidTr="00D41C06">
        <w:trPr>
          <w:trHeight w:val="412"/>
        </w:trPr>
        <w:tc>
          <w:tcPr>
            <w:tcW w:w="2977" w:type="dxa"/>
            <w:vMerge/>
            <w:vAlign w:val="center"/>
          </w:tcPr>
          <w:p w14:paraId="6D8024B4" w14:textId="77777777" w:rsidR="00B44808" w:rsidRPr="00943E55" w:rsidRDefault="00B44808" w:rsidP="00805253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680CF95C" w14:textId="77777777" w:rsidR="00B44808" w:rsidRPr="00943E55" w:rsidRDefault="00B44808" w:rsidP="00805253">
            <w:pPr>
              <w:spacing w:before="120" w:line="240" w:lineRule="exac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分離課税分</w:t>
            </w:r>
          </w:p>
        </w:tc>
        <w:tc>
          <w:tcPr>
            <w:tcW w:w="2347" w:type="dxa"/>
            <w:vAlign w:val="center"/>
          </w:tcPr>
          <w:p w14:paraId="54C734E2" w14:textId="77777777" w:rsidR="00B44808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7944A29B" w14:textId="77777777" w:rsidR="00B44808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44808" w14:paraId="620CE1FE" w14:textId="77777777" w:rsidTr="00D41C06">
        <w:trPr>
          <w:trHeight w:val="460"/>
        </w:trPr>
        <w:tc>
          <w:tcPr>
            <w:tcW w:w="4599" w:type="dxa"/>
            <w:gridSpan w:val="2"/>
            <w:vAlign w:val="center"/>
          </w:tcPr>
          <w:p w14:paraId="181DBA71" w14:textId="77777777" w:rsidR="00B44808" w:rsidRPr="00943E55" w:rsidRDefault="00B44808" w:rsidP="00805253">
            <w:pPr>
              <w:spacing w:before="120" w:line="240" w:lineRule="exac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上場株式等の譲渡所得等</w:t>
            </w:r>
          </w:p>
        </w:tc>
        <w:tc>
          <w:tcPr>
            <w:tcW w:w="2347" w:type="dxa"/>
            <w:vAlign w:val="center"/>
          </w:tcPr>
          <w:p w14:paraId="47865139" w14:textId="77777777" w:rsidR="00B44808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693" w:type="dxa"/>
            <w:vAlign w:val="center"/>
          </w:tcPr>
          <w:p w14:paraId="06E6DF30" w14:textId="77777777" w:rsidR="00B44808" w:rsidRPr="00943E55" w:rsidRDefault="00330161" w:rsidP="00330161">
            <w:pPr>
              <w:spacing w:before="120" w:line="240" w:lineRule="exact"/>
              <w:jc w:val="right"/>
              <w:rPr>
                <w:sz w:val="24"/>
                <w:szCs w:val="24"/>
              </w:rPr>
            </w:pPr>
            <w:r w:rsidRPr="00943E55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2346B7E6" w14:textId="77777777" w:rsidR="00C92082" w:rsidRPr="00C92082" w:rsidRDefault="00D02DD4" w:rsidP="00C92082">
      <w:pPr>
        <w:spacing w:before="120" w:line="0" w:lineRule="atLeast"/>
      </w:pPr>
      <w:r>
        <w:rPr>
          <w:rFonts w:hint="eastAsia"/>
        </w:rPr>
        <w:t xml:space="preserve">　　</w:t>
      </w:r>
      <w:r w:rsidRPr="00C92082">
        <w:rPr>
          <w:rFonts w:hint="eastAsia"/>
        </w:rPr>
        <w:t>※申告不要制度（住民税では申告しない）を選択した場合は、配当割額、株式譲渡割額、配当控除の</w:t>
      </w:r>
    </w:p>
    <w:p w14:paraId="6B09B83C" w14:textId="77777777" w:rsidR="00DC0C0C" w:rsidRPr="00C92082" w:rsidRDefault="00D02DD4" w:rsidP="00C92082">
      <w:pPr>
        <w:spacing w:before="120" w:line="0" w:lineRule="atLeast"/>
        <w:ind w:firstLineChars="300" w:firstLine="630"/>
      </w:pPr>
      <w:r w:rsidRPr="00C92082">
        <w:rPr>
          <w:rFonts w:hint="eastAsia"/>
        </w:rPr>
        <w:t>適用はありません。</w:t>
      </w:r>
    </w:p>
    <w:p w14:paraId="6EEDD326" w14:textId="77777777" w:rsidR="00A97369" w:rsidRPr="00533715" w:rsidRDefault="00C92082" w:rsidP="00A97369">
      <w:pPr>
        <w:spacing w:before="120" w:line="0" w:lineRule="atLeast"/>
        <w:rPr>
          <w:rFonts w:asciiTheme="majorEastAsia" w:eastAsiaTheme="majorEastAsia" w:hAnsiTheme="majorEastAsia"/>
          <w:b/>
        </w:rPr>
      </w:pPr>
      <w:r w:rsidRPr="00533715">
        <w:rPr>
          <w:rFonts w:hint="eastAsia"/>
          <w:b/>
        </w:rPr>
        <w:t xml:space="preserve">　　</w:t>
      </w:r>
      <w:r w:rsidR="00A97369" w:rsidRPr="00533715">
        <w:rPr>
          <w:rFonts w:asciiTheme="majorEastAsia" w:eastAsiaTheme="majorEastAsia" w:hAnsiTheme="majorEastAsia" w:hint="eastAsia"/>
          <w:b/>
        </w:rPr>
        <w:t>※当該申告書は、必ず確定</w:t>
      </w:r>
      <w:r w:rsidRPr="00533715">
        <w:rPr>
          <w:rFonts w:asciiTheme="majorEastAsia" w:eastAsiaTheme="majorEastAsia" w:hAnsiTheme="majorEastAsia" w:hint="eastAsia"/>
          <w:b/>
        </w:rPr>
        <w:t>申告</w:t>
      </w:r>
      <w:r w:rsidR="00A97369" w:rsidRPr="00533715">
        <w:rPr>
          <w:rFonts w:asciiTheme="majorEastAsia" w:eastAsiaTheme="majorEastAsia" w:hAnsiTheme="majorEastAsia" w:hint="eastAsia"/>
          <w:b/>
        </w:rPr>
        <w:t>を</w:t>
      </w:r>
      <w:r w:rsidRPr="00533715">
        <w:rPr>
          <w:rFonts w:asciiTheme="majorEastAsia" w:eastAsiaTheme="majorEastAsia" w:hAnsiTheme="majorEastAsia" w:hint="eastAsia"/>
          <w:b/>
        </w:rPr>
        <w:t>した</w:t>
      </w:r>
      <w:r w:rsidR="0002417D" w:rsidRPr="00533715">
        <w:rPr>
          <w:rFonts w:asciiTheme="majorEastAsia" w:eastAsiaTheme="majorEastAsia" w:hAnsiTheme="majorEastAsia" w:hint="eastAsia"/>
          <w:b/>
        </w:rPr>
        <w:t>後、</w:t>
      </w:r>
      <w:r w:rsidR="0002417D" w:rsidRPr="00533715">
        <w:rPr>
          <w:rFonts w:asciiTheme="majorEastAsia" w:eastAsiaTheme="majorEastAsia" w:hAnsiTheme="majorEastAsia" w:hint="eastAsia"/>
          <w:b/>
          <w:u w:val="wave"/>
        </w:rPr>
        <w:t>納税通知書が届く日までにご提出ください。</w:t>
      </w:r>
    </w:p>
    <w:p w14:paraId="34CA54AA" w14:textId="77777777" w:rsidR="0089251D" w:rsidRPr="00533715" w:rsidRDefault="00C92082" w:rsidP="0089251D">
      <w:pPr>
        <w:spacing w:before="120" w:line="0" w:lineRule="atLeast"/>
        <w:ind w:left="632" w:hangingChars="300" w:hanging="632"/>
        <w:rPr>
          <w:rFonts w:asciiTheme="majorEastAsia" w:eastAsiaTheme="majorEastAsia" w:hAnsiTheme="majorEastAsia"/>
          <w:b/>
        </w:rPr>
      </w:pPr>
      <w:r w:rsidRPr="00533715">
        <w:rPr>
          <w:rFonts w:asciiTheme="majorEastAsia" w:eastAsiaTheme="majorEastAsia" w:hAnsiTheme="majorEastAsia" w:hint="eastAsia"/>
          <w:b/>
        </w:rPr>
        <w:t xml:space="preserve">　　</w:t>
      </w:r>
      <w:r w:rsidR="00A97369" w:rsidRPr="00533715">
        <w:rPr>
          <w:rFonts w:asciiTheme="majorEastAsia" w:eastAsiaTheme="majorEastAsia" w:hAnsiTheme="majorEastAsia" w:hint="eastAsia"/>
          <w:b/>
        </w:rPr>
        <w:t>※</w:t>
      </w:r>
      <w:r w:rsidR="0002417D" w:rsidRPr="00533715">
        <w:rPr>
          <w:rFonts w:asciiTheme="majorEastAsia" w:eastAsiaTheme="majorEastAsia" w:hAnsiTheme="majorEastAsia" w:hint="eastAsia"/>
          <w:b/>
        </w:rPr>
        <w:t>この用紙を提出する際は、</w:t>
      </w:r>
      <w:r w:rsidR="001D1475" w:rsidRPr="00533715">
        <w:rPr>
          <w:rFonts w:asciiTheme="majorEastAsia" w:eastAsiaTheme="majorEastAsia" w:hAnsiTheme="majorEastAsia" w:hint="eastAsia"/>
          <w:b/>
        </w:rPr>
        <w:t>市民税・県民税申告書に加えて</w:t>
      </w:r>
      <w:r w:rsidR="0002417D" w:rsidRPr="00533715">
        <w:rPr>
          <w:rFonts w:asciiTheme="majorEastAsia" w:eastAsiaTheme="majorEastAsia" w:hAnsiTheme="majorEastAsia" w:hint="eastAsia"/>
          <w:b/>
          <w:u w:val="wave"/>
        </w:rPr>
        <w:t>確定申告書の控え及び</w:t>
      </w:r>
      <w:r w:rsidR="00A97369" w:rsidRPr="00533715">
        <w:rPr>
          <w:rFonts w:asciiTheme="majorEastAsia" w:eastAsiaTheme="majorEastAsia" w:hAnsiTheme="majorEastAsia" w:hint="eastAsia"/>
          <w:b/>
          <w:u w:val="wave"/>
        </w:rPr>
        <w:t>特定口座年間取引</w:t>
      </w:r>
      <w:r w:rsidR="0002417D" w:rsidRPr="00533715">
        <w:rPr>
          <w:rFonts w:asciiTheme="majorEastAsia" w:eastAsiaTheme="majorEastAsia" w:hAnsiTheme="majorEastAsia" w:hint="eastAsia"/>
          <w:b/>
          <w:u w:val="wave"/>
        </w:rPr>
        <w:t>報告書等</w:t>
      </w:r>
      <w:r w:rsidR="00A97369" w:rsidRPr="00533715">
        <w:rPr>
          <w:rFonts w:asciiTheme="majorEastAsia" w:eastAsiaTheme="majorEastAsia" w:hAnsiTheme="majorEastAsia" w:hint="eastAsia"/>
          <w:b/>
          <w:u w:val="wave"/>
        </w:rPr>
        <w:t>の写し</w:t>
      </w:r>
      <w:r w:rsidR="001D1475" w:rsidRPr="00533715">
        <w:rPr>
          <w:rFonts w:asciiTheme="majorEastAsia" w:eastAsiaTheme="majorEastAsia" w:hAnsiTheme="majorEastAsia" w:hint="eastAsia"/>
          <w:b/>
        </w:rPr>
        <w:t>を添付してください</w:t>
      </w:r>
    </w:p>
    <w:p w14:paraId="511EBAF9" w14:textId="77777777" w:rsidR="00034D5E" w:rsidRDefault="0002417D" w:rsidP="00034D5E">
      <w:pPr>
        <w:spacing w:before="120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1E0723" wp14:editId="5D04A56D">
                <wp:simplePos x="0" y="0"/>
                <wp:positionH relativeFrom="column">
                  <wp:posOffset>-273685</wp:posOffset>
                </wp:positionH>
                <wp:positionV relativeFrom="paragraph">
                  <wp:posOffset>80645</wp:posOffset>
                </wp:positionV>
                <wp:extent cx="68122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A3F23" id="直線コネクタ 3" o:spid="_x0000_s1026" style="position:absolute;left:0;text-align:lef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55pt,6.35pt" to="514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" strokecolor="black [3213]" strokeweight="1pt">
                <v:stroke dashstyle="dash"/>
              </v:line>
            </w:pict>
          </mc:Fallback>
        </mc:AlternateContent>
      </w:r>
    </w:p>
    <w:p w14:paraId="22F7CBA9" w14:textId="77777777" w:rsidR="00034D5E" w:rsidRDefault="0002417D" w:rsidP="00034D5E">
      <w:pPr>
        <w:spacing w:before="120" w:line="240" w:lineRule="exact"/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B2D07" wp14:editId="5D0B24A2">
                <wp:simplePos x="0" y="0"/>
                <wp:positionH relativeFrom="column">
                  <wp:posOffset>2897505</wp:posOffset>
                </wp:positionH>
                <wp:positionV relativeFrom="paragraph">
                  <wp:posOffset>154940</wp:posOffset>
                </wp:positionV>
                <wp:extent cx="866775" cy="3048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1BBBE7" w14:textId="77777777" w:rsidR="003A0788" w:rsidRPr="003A0788" w:rsidRDefault="003A0788" w:rsidP="003A07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A0788">
                              <w:rPr>
                                <w:rFonts w:hint="eastAsia"/>
                                <w:sz w:val="22"/>
                              </w:rPr>
                              <w:t>入力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B2D07" id="正方形/長方形 11" o:spid="_x0000_s1026" style="position:absolute;left:0;text-align:left;margin-left:228.15pt;margin-top:12.2pt;width:68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" filled="f" stroked="f" strokeweight="2pt">
                <v:textbox>
                  <w:txbxContent>
                    <w:p w14:paraId="2B1BBBE7" w14:textId="77777777" w:rsidR="003A0788" w:rsidRPr="003A0788" w:rsidRDefault="003A0788" w:rsidP="003A0788">
                      <w:pPr>
                        <w:jc w:val="center"/>
                        <w:rPr>
                          <w:sz w:val="22"/>
                        </w:rPr>
                      </w:pPr>
                      <w:r w:rsidRPr="003A0788">
                        <w:rPr>
                          <w:rFonts w:hint="eastAsia"/>
                          <w:sz w:val="22"/>
                        </w:rPr>
                        <w:t>入力</w:t>
                      </w:r>
                    </w:p>
                  </w:txbxContent>
                </v:textbox>
              </v:rect>
            </w:pict>
          </mc:Fallback>
        </mc:AlternateContent>
      </w:r>
      <w:r w:rsidRPr="00A9736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93272" wp14:editId="1D60FFDB">
                <wp:simplePos x="0" y="0"/>
                <wp:positionH relativeFrom="column">
                  <wp:posOffset>3821430</wp:posOffset>
                </wp:positionH>
                <wp:positionV relativeFrom="paragraph">
                  <wp:posOffset>135890</wp:posOffset>
                </wp:positionV>
                <wp:extent cx="866775" cy="3048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ADF743" w14:textId="77777777" w:rsidR="00A97369" w:rsidRPr="003A0788" w:rsidRDefault="00A97369" w:rsidP="00A9736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93272" id="正方形/長方形 13" o:spid="_x0000_s1027" style="position:absolute;left:0;text-align:left;margin-left:300.9pt;margin-top:10.7pt;width:68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" filled="f" stroked="f" strokeweight="2pt">
                <v:textbox>
                  <w:txbxContent>
                    <w:p w14:paraId="5AADF743" w14:textId="77777777" w:rsidR="00A97369" w:rsidRPr="003A0788" w:rsidRDefault="00A97369" w:rsidP="00A9736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  <w:r w:rsidR="00034D5E" w:rsidRPr="00A9736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443021" wp14:editId="2BF724FA">
                <wp:simplePos x="0" y="0"/>
                <wp:positionH relativeFrom="column">
                  <wp:posOffset>5031740</wp:posOffset>
                </wp:positionH>
                <wp:positionV relativeFrom="paragraph">
                  <wp:posOffset>146050</wp:posOffset>
                </wp:positionV>
                <wp:extent cx="876300" cy="3238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E2E332" w14:textId="77777777" w:rsidR="00A97369" w:rsidRPr="003A0788" w:rsidRDefault="00A97369" w:rsidP="00A9736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備考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43021" id="正方形/長方形 12" o:spid="_x0000_s1028" style="position:absolute;left:0;text-align:left;margin-left:396.2pt;margin-top:11.5pt;width:69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" filled="f" stroked="f" strokeweight="2pt">
                <v:textbox>
                  <w:txbxContent>
                    <w:p w14:paraId="47E2E332" w14:textId="77777777" w:rsidR="00A97369" w:rsidRPr="003A0788" w:rsidRDefault="00A97369" w:rsidP="00A9736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  <w:r w:rsidR="00034D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3524D22" wp14:editId="4765E1AD">
                <wp:simplePos x="0" y="0"/>
                <wp:positionH relativeFrom="column">
                  <wp:posOffset>4745990</wp:posOffset>
                </wp:positionH>
                <wp:positionV relativeFrom="paragraph">
                  <wp:posOffset>135890</wp:posOffset>
                </wp:positionV>
                <wp:extent cx="0" cy="962025"/>
                <wp:effectExtent l="0" t="0" r="19050" b="952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FA03C" id="直線コネクタ 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7pt,10.7pt" to="373.7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" strokecolor="#4a7ebb"/>
            </w:pict>
          </mc:Fallback>
        </mc:AlternateContent>
      </w:r>
      <w:r w:rsidR="00034D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8F78E6" wp14:editId="5D1DDB3B">
                <wp:simplePos x="0" y="0"/>
                <wp:positionH relativeFrom="column">
                  <wp:posOffset>3764915</wp:posOffset>
                </wp:positionH>
                <wp:positionV relativeFrom="paragraph">
                  <wp:posOffset>154940</wp:posOffset>
                </wp:positionV>
                <wp:extent cx="0" cy="962025"/>
                <wp:effectExtent l="0" t="0" r="19050" b="952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46EB3" id="直線コネクタ 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5pt,12.2pt" to="296.45pt,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" strokecolor="#4579b8 [3044]"/>
            </w:pict>
          </mc:Fallback>
        </mc:AlternateContent>
      </w:r>
      <w:r w:rsidR="00034D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D7051CE" wp14:editId="38FF30D7">
                <wp:simplePos x="0" y="0"/>
                <wp:positionH relativeFrom="column">
                  <wp:posOffset>2850515</wp:posOffset>
                </wp:positionH>
                <wp:positionV relativeFrom="paragraph">
                  <wp:posOffset>157480</wp:posOffset>
                </wp:positionV>
                <wp:extent cx="3429000" cy="962025"/>
                <wp:effectExtent l="0" t="0" r="19050" b="28575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6061D" id="正方形/長方形 4" o:spid="_x0000_s1026" style="position:absolute;left:0;text-align:left;margin-left:224.45pt;margin-top:12.4pt;width:270pt;height:7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" filled="f" strokecolor="black [3213]" strokeweight="1pt">
                <w10:wrap type="square"/>
              </v:rect>
            </w:pict>
          </mc:Fallback>
        </mc:AlternateContent>
      </w:r>
      <w:r w:rsidR="00034D5E">
        <w:rPr>
          <w:rFonts w:hint="eastAsia"/>
        </w:rPr>
        <w:t>【佐倉市記入欄】</w:t>
      </w:r>
    </w:p>
    <w:p w14:paraId="174CC6C6" w14:textId="77777777" w:rsidR="00936E39" w:rsidRDefault="0002417D" w:rsidP="00936E39">
      <w:pPr>
        <w:spacing w:before="120" w:line="240" w:lineRule="exact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017C40" wp14:editId="21087C6B">
                <wp:simplePos x="0" y="0"/>
                <wp:positionH relativeFrom="column">
                  <wp:posOffset>2850515</wp:posOffset>
                </wp:positionH>
                <wp:positionV relativeFrom="paragraph">
                  <wp:posOffset>193040</wp:posOffset>
                </wp:positionV>
                <wp:extent cx="34290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5E125" id="直線コネクタ 9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5pt,15.2pt" to="494.4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" strokecolor="#4a7ebb" strokeweight="1pt"/>
            </w:pict>
          </mc:Fallback>
        </mc:AlternateContent>
      </w:r>
    </w:p>
    <w:p w14:paraId="77724C21" w14:textId="77777777" w:rsidR="00B44808" w:rsidRDefault="003A0788" w:rsidP="00034D5E">
      <w:pPr>
        <w:spacing w:before="120" w:line="240" w:lineRule="exact"/>
        <w:ind w:firstLineChars="100" w:firstLine="210"/>
      </w:pPr>
      <w:r>
        <w:rPr>
          <w:rFonts w:hint="eastAsia"/>
        </w:rPr>
        <w:t xml:space="preserve"> </w:t>
      </w:r>
      <w:r w:rsidR="00034D5E">
        <w:rPr>
          <w:rFonts w:hint="eastAsia"/>
        </w:rPr>
        <w:t xml:space="preserve">宛名番号　</w:t>
      </w:r>
      <w:r w:rsidR="00034D5E" w:rsidRPr="003A0788">
        <w:rPr>
          <w:rFonts w:hint="eastAsia"/>
          <w:u w:val="single"/>
        </w:rPr>
        <w:t xml:space="preserve">　　　　　　　　　　</w:t>
      </w:r>
    </w:p>
    <w:p w14:paraId="76DF82A6" w14:textId="77777777" w:rsidR="00533715" w:rsidRPr="00005DD2" w:rsidRDefault="00533715" w:rsidP="00005DD2">
      <w:pPr>
        <w:spacing w:before="120" w:line="240" w:lineRule="exact"/>
        <w:rPr>
          <w:sz w:val="24"/>
          <w:szCs w:val="24"/>
        </w:rPr>
      </w:pPr>
    </w:p>
    <w:p w14:paraId="77A41376" w14:textId="77777777" w:rsidR="00533715" w:rsidRPr="00533715" w:rsidRDefault="00533715" w:rsidP="00533715">
      <w:pPr>
        <w:pStyle w:val="a8"/>
        <w:numPr>
          <w:ilvl w:val="0"/>
          <w:numId w:val="2"/>
        </w:numPr>
        <w:spacing w:before="120" w:line="2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被扶養・配特確認</w:t>
      </w:r>
    </w:p>
    <w:p w14:paraId="6C8B8B21" w14:textId="77777777" w:rsidR="00533715" w:rsidRPr="00533715" w:rsidRDefault="00533715" w:rsidP="00533715">
      <w:pPr>
        <w:pStyle w:val="a8"/>
        <w:numPr>
          <w:ilvl w:val="0"/>
          <w:numId w:val="2"/>
        </w:numPr>
        <w:spacing w:before="120" w:line="2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医療費控除確認</w:t>
      </w:r>
    </w:p>
    <w:p w14:paraId="0A8126EB" w14:textId="77777777" w:rsidR="00005DD2" w:rsidRDefault="00005DD2" w:rsidP="00EB730A">
      <w:pPr>
        <w:spacing w:before="120" w:line="240" w:lineRule="exact"/>
        <w:rPr>
          <w:rFonts w:hint="eastAsia"/>
          <w:b/>
          <w:sz w:val="32"/>
          <w:szCs w:val="32"/>
        </w:rPr>
      </w:pPr>
    </w:p>
    <w:sectPr w:rsidR="00005DD2" w:rsidSect="00C92082"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AA94" w14:textId="77777777" w:rsidR="004C62A5" w:rsidRDefault="004C62A5" w:rsidP="004C62A5">
      <w:r>
        <w:separator/>
      </w:r>
    </w:p>
  </w:endnote>
  <w:endnote w:type="continuationSeparator" w:id="0">
    <w:p w14:paraId="29ADFA1C" w14:textId="77777777" w:rsidR="004C62A5" w:rsidRDefault="004C62A5" w:rsidP="004C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6A79" w14:textId="77777777" w:rsidR="004C62A5" w:rsidRDefault="004C62A5" w:rsidP="004C62A5">
      <w:r>
        <w:separator/>
      </w:r>
    </w:p>
  </w:footnote>
  <w:footnote w:type="continuationSeparator" w:id="0">
    <w:p w14:paraId="32A1E7CC" w14:textId="77777777" w:rsidR="004C62A5" w:rsidRDefault="004C62A5" w:rsidP="004C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641E4"/>
    <w:multiLevelType w:val="hybridMultilevel"/>
    <w:tmpl w:val="18723242"/>
    <w:lvl w:ilvl="0" w:tplc="018E19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97D9C"/>
    <w:multiLevelType w:val="hybridMultilevel"/>
    <w:tmpl w:val="3BB2A5F4"/>
    <w:lvl w:ilvl="0" w:tplc="B37E9D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E39"/>
    <w:rsid w:val="000048FF"/>
    <w:rsid w:val="00005DD2"/>
    <w:rsid w:val="00011975"/>
    <w:rsid w:val="0002417D"/>
    <w:rsid w:val="00034D5E"/>
    <w:rsid w:val="000E0143"/>
    <w:rsid w:val="0019258A"/>
    <w:rsid w:val="00196DD7"/>
    <w:rsid w:val="001B0717"/>
    <w:rsid w:val="001C1251"/>
    <w:rsid w:val="001D1475"/>
    <w:rsid w:val="00212384"/>
    <w:rsid w:val="002578E6"/>
    <w:rsid w:val="002A12CF"/>
    <w:rsid w:val="00330161"/>
    <w:rsid w:val="003A0788"/>
    <w:rsid w:val="003C74B0"/>
    <w:rsid w:val="003D25B3"/>
    <w:rsid w:val="003E57D7"/>
    <w:rsid w:val="0048039B"/>
    <w:rsid w:val="004C62A5"/>
    <w:rsid w:val="00533715"/>
    <w:rsid w:val="00536295"/>
    <w:rsid w:val="005A27F4"/>
    <w:rsid w:val="005E2C5F"/>
    <w:rsid w:val="005E6D1A"/>
    <w:rsid w:val="0062170E"/>
    <w:rsid w:val="00672387"/>
    <w:rsid w:val="00732493"/>
    <w:rsid w:val="00771320"/>
    <w:rsid w:val="0080457E"/>
    <w:rsid w:val="00805253"/>
    <w:rsid w:val="00824F1D"/>
    <w:rsid w:val="00872A0B"/>
    <w:rsid w:val="00873A8B"/>
    <w:rsid w:val="0089251D"/>
    <w:rsid w:val="008B7142"/>
    <w:rsid w:val="008F03B7"/>
    <w:rsid w:val="00936E39"/>
    <w:rsid w:val="00943E55"/>
    <w:rsid w:val="009D1287"/>
    <w:rsid w:val="009D2687"/>
    <w:rsid w:val="00A4338D"/>
    <w:rsid w:val="00A97369"/>
    <w:rsid w:val="00AA24EC"/>
    <w:rsid w:val="00B44808"/>
    <w:rsid w:val="00C52BE6"/>
    <w:rsid w:val="00C92082"/>
    <w:rsid w:val="00D02DD4"/>
    <w:rsid w:val="00D41C06"/>
    <w:rsid w:val="00D45CE4"/>
    <w:rsid w:val="00D5645B"/>
    <w:rsid w:val="00D62EEC"/>
    <w:rsid w:val="00D87161"/>
    <w:rsid w:val="00DB604E"/>
    <w:rsid w:val="00DC0C0C"/>
    <w:rsid w:val="00E541C9"/>
    <w:rsid w:val="00EB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B8D335"/>
  <w15:docId w15:val="{EA7DA114-AD35-4130-8534-8F8BA9D7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2A5"/>
  </w:style>
  <w:style w:type="paragraph" w:styleId="a6">
    <w:name w:val="footer"/>
    <w:basedOn w:val="a"/>
    <w:link w:val="a7"/>
    <w:uiPriority w:val="99"/>
    <w:unhideWhenUsed/>
    <w:rsid w:val="004C6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2A5"/>
  </w:style>
  <w:style w:type="paragraph" w:styleId="a8">
    <w:name w:val="List Paragraph"/>
    <w:basedOn w:val="a"/>
    <w:uiPriority w:val="34"/>
    <w:qFormat/>
    <w:rsid w:val="009D12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佐倉市</dc:creator>
  <cp:keywords/>
  <dc:description/>
  <cp:lastModifiedBy>半場　菜生</cp:lastModifiedBy>
  <cp:revision>23</cp:revision>
  <cp:lastPrinted>2020-11-30T06:32:00Z</cp:lastPrinted>
  <dcterms:created xsi:type="dcterms:W3CDTF">2019-12-05T10:44:00Z</dcterms:created>
  <dcterms:modified xsi:type="dcterms:W3CDTF">2023-01-22T02:52:00Z</dcterms:modified>
</cp:coreProperties>
</file>