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709A6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40FDD9" wp14:editId="7D576E68">
                <wp:simplePos x="0" y="0"/>
                <wp:positionH relativeFrom="column">
                  <wp:posOffset>-37465</wp:posOffset>
                </wp:positionH>
                <wp:positionV relativeFrom="paragraph">
                  <wp:posOffset>212725</wp:posOffset>
                </wp:positionV>
                <wp:extent cx="2228215" cy="228600"/>
                <wp:effectExtent l="0" t="0" r="63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2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A79A5B" w14:textId="77777777" w:rsidR="00AA16C4" w:rsidRPr="00DA63AB" w:rsidRDefault="00AA16C4" w:rsidP="00AA16C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様式第５</w:t>
                            </w:r>
                            <w:r w:rsidRPr="00DA63AB">
                              <w:rPr>
                                <w:rFonts w:hint="eastAsia"/>
                                <w:sz w:val="24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（第１２条関係）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40FDD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.95pt;margin-top:16.75pt;width:175.4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" stroked="f">
                <v:textbox inset="5.85pt,.7pt,5.85pt,.7pt">
                  <w:txbxContent>
                    <w:p w14:paraId="63A79A5B" w14:textId="77777777" w:rsidR="00AA16C4" w:rsidRPr="00DA63AB" w:rsidRDefault="00AA16C4" w:rsidP="00AA16C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様式第５</w:t>
                      </w:r>
                      <w:r w:rsidRPr="00DA63AB">
                        <w:rPr>
                          <w:rFonts w:hint="eastAsia"/>
                          <w:sz w:val="24"/>
                        </w:rPr>
                        <w:t>号</w:t>
                      </w:r>
                      <w:r>
                        <w:rPr>
                          <w:rFonts w:hint="eastAsia"/>
                          <w:sz w:val="24"/>
                        </w:rPr>
                        <w:t>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7949E91D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2380E623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23099612" w14:textId="77777777" w:rsidR="00AA16C4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1CF03B6" w14:textId="77777777" w:rsidR="00AA16C4" w:rsidRPr="002F5D4D" w:rsidRDefault="00AA16C4" w:rsidP="00AA16C4">
      <w:pPr>
        <w:jc w:val="center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補助金実施状況報告書</w:t>
      </w:r>
    </w:p>
    <w:p w14:paraId="3DCE286C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年　　月　　日　　</w:t>
      </w:r>
    </w:p>
    <w:p w14:paraId="28F17FC4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3BF5573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（宛先）佐倉市長　　　　　</w:t>
      </w:r>
    </w:p>
    <w:p w14:paraId="6E3DEF0C" w14:textId="77777777" w:rsidR="00AA16C4" w:rsidRPr="002F5D4D" w:rsidRDefault="00AA16C4" w:rsidP="00AA16C4">
      <w:pPr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59088A22" w14:textId="77777777" w:rsidR="00AA16C4" w:rsidRPr="002F5D4D" w:rsidRDefault="00AA16C4" w:rsidP="00C76AA9">
      <w:pPr>
        <w:ind w:firstLineChars="1535" w:firstLine="3684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住所（所在地）</w:t>
      </w:r>
    </w:p>
    <w:p w14:paraId="37A80E0C" w14:textId="77777777" w:rsidR="00AA16C4" w:rsidRPr="002F5D4D" w:rsidRDefault="00AA16C4" w:rsidP="00C76AA9">
      <w:pPr>
        <w:ind w:firstLineChars="1358" w:firstLine="3259"/>
        <w:rPr>
          <w:rFonts w:asciiTheme="minorEastAsia" w:hAnsiTheme="minorEastAsia" w:cs="Times New Roman"/>
          <w:snapToGrid w:val="0"/>
          <w:sz w:val="24"/>
          <w:szCs w:val="24"/>
        </w:rPr>
      </w:pPr>
      <w:r>
        <w:rPr>
          <w:rFonts w:asciiTheme="minorEastAsia" w:hAnsiTheme="minorEastAsia" w:cs="Times New Roman" w:hint="eastAsia"/>
          <w:snapToGrid w:val="0"/>
          <w:sz w:val="24"/>
          <w:szCs w:val="24"/>
        </w:rPr>
        <w:t>申請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>者</w:t>
      </w:r>
    </w:p>
    <w:p w14:paraId="452FB814" w14:textId="77777777" w:rsidR="00AA16C4" w:rsidRPr="002F5D4D" w:rsidRDefault="00AA16C4" w:rsidP="00C76AA9">
      <w:pPr>
        <w:ind w:right="44" w:firstLineChars="1653" w:firstLine="3967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氏名（団体名及び代表者名）　　</w:t>
      </w:r>
    </w:p>
    <w:p w14:paraId="52B5A950" w14:textId="77777777" w:rsidR="00AA16C4" w:rsidRPr="002F5D4D" w:rsidRDefault="00AA16C4" w:rsidP="00AA16C4">
      <w:pPr>
        <w:jc w:val="right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1E2D37EF" w14:textId="77777777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　　年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月</w:t>
      </w:r>
      <w:r w:rsidR="007F7D86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</w:t>
      </w:r>
      <w:r w:rsidRPr="002F5D4D">
        <w:rPr>
          <w:rFonts w:asciiTheme="minorEastAsia" w:hAnsiTheme="minorEastAsia" w:cs="Times New Roman" w:hint="eastAsia"/>
          <w:snapToGrid w:val="0"/>
          <w:sz w:val="24"/>
          <w:szCs w:val="24"/>
        </w:rPr>
        <w:t xml:space="preserve">　日付け　　第　　号で交付の決定を受けた補助事業等の実施状況を佐倉市介護予防・生活支援サービス事業（第一号訪問事業）補助金交付要綱第１２条の規定により、下記のとおり報告します。</w:t>
      </w:r>
    </w:p>
    <w:p w14:paraId="47C78572" w14:textId="77777777" w:rsidR="00AA16C4" w:rsidRPr="002F5D4D" w:rsidRDefault="00AA16C4" w:rsidP="00AA16C4">
      <w:pPr>
        <w:spacing w:line="210" w:lineRule="exact"/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C57340A" w14:textId="77777777" w:rsidR="00AA16C4" w:rsidRPr="002F5D4D" w:rsidRDefault="00AA16C4" w:rsidP="00AA16C4">
      <w:pPr>
        <w:ind w:left="210" w:hanging="210"/>
        <w:rPr>
          <w:rFonts w:asciiTheme="minorEastAsia" w:hAnsiTheme="minorEastAsia" w:cs="Times New Roman"/>
          <w:snapToGrid w:val="0"/>
          <w:sz w:val="24"/>
          <w:szCs w:val="24"/>
        </w:rPr>
      </w:pPr>
    </w:p>
    <w:p w14:paraId="4874445D" w14:textId="77777777" w:rsidR="00AA16C4" w:rsidRPr="002F5D4D" w:rsidRDefault="00AA16C4" w:rsidP="00AA16C4">
      <w:pPr>
        <w:pStyle w:val="a5"/>
        <w:rPr>
          <w:rFonts w:asciiTheme="minorEastAsia" w:eastAsiaTheme="minorEastAsia" w:hAnsiTheme="minorEastAsia"/>
        </w:rPr>
      </w:pPr>
      <w:r w:rsidRPr="002F5D4D">
        <w:rPr>
          <w:rFonts w:asciiTheme="minorEastAsia" w:eastAsiaTheme="minorEastAsia" w:hAnsiTheme="minorEastAsia" w:hint="eastAsia"/>
        </w:rPr>
        <w:t>記</w:t>
      </w:r>
    </w:p>
    <w:p w14:paraId="2F6F90BB" w14:textId="77777777" w:rsidR="00AA16C4" w:rsidRPr="002F5D4D" w:rsidRDefault="00AA16C4" w:rsidP="00AA16C4">
      <w:pPr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 xml:space="preserve">　　　</w:t>
      </w:r>
    </w:p>
    <w:p w14:paraId="661033D1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  <w:r w:rsidRPr="002F5D4D">
        <w:rPr>
          <w:rFonts w:asciiTheme="minorEastAsia" w:hAnsiTheme="minorEastAsia" w:hint="eastAsia"/>
          <w:snapToGrid w:val="0"/>
          <w:sz w:val="24"/>
          <w:szCs w:val="24"/>
        </w:rPr>
        <w:t>・利用者及びサービス提供状況は、別添利用状況のとおり</w:t>
      </w:r>
    </w:p>
    <w:p w14:paraId="16A0C99F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3163936F" w14:textId="77777777" w:rsidR="00AA16C4" w:rsidRPr="002F5D4D" w:rsidRDefault="00AA16C4" w:rsidP="00AA16C4">
      <w:pPr>
        <w:ind w:firstLineChars="400" w:firstLine="960"/>
        <w:rPr>
          <w:rFonts w:asciiTheme="minorEastAsia" w:hAnsiTheme="minorEastAsia"/>
          <w:snapToGrid w:val="0"/>
          <w:sz w:val="24"/>
          <w:szCs w:val="24"/>
        </w:rPr>
      </w:pPr>
    </w:p>
    <w:p w14:paraId="541BC56A" w14:textId="77777777" w:rsidR="00AA16C4" w:rsidRPr="002F5D4D" w:rsidRDefault="00AA16C4" w:rsidP="00AA16C4">
      <w:pPr>
        <w:rPr>
          <w:rFonts w:asciiTheme="minorEastAsia" w:hAnsiTheme="minorEastAsia"/>
          <w:snapToGrid w:val="0"/>
        </w:rPr>
      </w:pPr>
    </w:p>
    <w:p w14:paraId="48716746" w14:textId="77777777" w:rsidR="00C47982" w:rsidRDefault="00C47982"/>
    <w:p w14:paraId="4193B442" w14:textId="77777777" w:rsidR="00F435D0" w:rsidRDefault="00F435D0"/>
    <w:p w14:paraId="5A771AEC" w14:textId="77777777" w:rsidR="00F435D0" w:rsidRDefault="00F435D0"/>
    <w:p w14:paraId="2650AC7F" w14:textId="77777777" w:rsidR="00F435D0" w:rsidRDefault="00F435D0"/>
    <w:p w14:paraId="7FF65907" w14:textId="77777777" w:rsidR="00F435D0" w:rsidRDefault="00F435D0"/>
    <w:p w14:paraId="28C25A08" w14:textId="77777777" w:rsidR="00F435D0" w:rsidRDefault="00F435D0"/>
    <w:p w14:paraId="43049B61" w14:textId="77777777" w:rsidR="00F435D0" w:rsidRDefault="00F435D0"/>
    <w:p w14:paraId="22C9B41A" w14:textId="77777777" w:rsidR="00F435D0" w:rsidRDefault="00F435D0"/>
    <w:p w14:paraId="2F0F1772" w14:textId="77777777" w:rsidR="00F435D0" w:rsidRDefault="00F435D0"/>
    <w:p w14:paraId="71034D9F" w14:textId="77777777" w:rsidR="00F435D0" w:rsidRDefault="00F435D0"/>
    <w:p w14:paraId="26C5CB78" w14:textId="77777777" w:rsidR="00F435D0" w:rsidRDefault="00F435D0"/>
    <w:p w14:paraId="0D1B7411" w14:textId="77777777" w:rsidR="00F435D0" w:rsidRDefault="00F435D0"/>
    <w:p w14:paraId="71406FDD" w14:textId="77777777" w:rsidR="00F435D0" w:rsidRDefault="00F435D0" w:rsidP="00F435D0">
      <w:pPr>
        <w:tabs>
          <w:tab w:val="center" w:pos="4705"/>
          <w:tab w:val="right" w:pos="9411"/>
        </w:tabs>
        <w:ind w:right="960"/>
        <w:rPr>
          <w:rFonts w:asciiTheme="minorEastAsia" w:hAnsiTheme="minorEastAsia" w:cs="ＭＳ ゴシック"/>
          <w:kern w:val="0"/>
          <w:sz w:val="24"/>
          <w:szCs w:val="24"/>
        </w:rPr>
      </w:pPr>
    </w:p>
    <w:p w14:paraId="50105A42" w14:textId="77777777" w:rsidR="00F435D0" w:rsidRDefault="00F435D0" w:rsidP="00F435D0">
      <w:pPr>
        <w:tabs>
          <w:tab w:val="center" w:pos="4705"/>
          <w:tab w:val="right" w:pos="9411"/>
        </w:tabs>
        <w:jc w:val="right"/>
        <w:rPr>
          <w:rFonts w:asciiTheme="minorEastAsia" w:hAnsiTheme="minorEastAsia" w:cs="ＭＳ ゴシック"/>
          <w:kern w:val="0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lastRenderedPageBreak/>
        <w:t xml:space="preserve">　　　　　　　　　　　　　　　　　　　　　　　　　　　　　　　　　　　　　　　　</w:t>
      </w:r>
      <w:r w:rsidRPr="008C5D35"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参考様式</w:t>
      </w:r>
      <w:r>
        <w:rPr>
          <w:rFonts w:asciiTheme="minorEastAsia" w:hAnsiTheme="minorEastAsia" w:hint="eastAsia"/>
          <w:b/>
          <w:sz w:val="24"/>
          <w:szCs w:val="24"/>
          <w:bdr w:val="single" w:sz="4" w:space="0" w:color="auto"/>
          <w:shd w:val="pct15" w:color="auto" w:fill="FFFFFF"/>
        </w:rPr>
        <w:t>４</w:t>
      </w:r>
    </w:p>
    <w:p w14:paraId="1E638240" w14:textId="77777777" w:rsidR="00F435D0" w:rsidRPr="002F5D4D" w:rsidRDefault="00F435D0" w:rsidP="00F435D0">
      <w:pPr>
        <w:tabs>
          <w:tab w:val="center" w:pos="4705"/>
          <w:tab w:val="right" w:pos="9411"/>
        </w:tabs>
        <w:jc w:val="center"/>
        <w:rPr>
          <w:rFonts w:asciiTheme="minorEastAsia" w:hAnsiTheme="minorEastAsia"/>
          <w:sz w:val="28"/>
          <w:szCs w:val="28"/>
        </w:rPr>
      </w:pPr>
      <w:r w:rsidRPr="002F5D4D">
        <w:rPr>
          <w:rFonts w:asciiTheme="minorEastAsia" w:hAnsiTheme="minorEastAsia" w:cs="ＭＳ ゴシック" w:hint="eastAsia"/>
          <w:kern w:val="0"/>
          <w:sz w:val="28"/>
          <w:szCs w:val="28"/>
        </w:rPr>
        <w:t>住民相互の助け合いによる活動　利用</w:t>
      </w:r>
      <w:r w:rsidRPr="002F5D4D">
        <w:rPr>
          <w:rFonts w:asciiTheme="minorEastAsia" w:hAnsiTheme="minorEastAsia" w:hint="eastAsia"/>
          <w:sz w:val="28"/>
          <w:szCs w:val="28"/>
        </w:rPr>
        <w:t>状況</w:t>
      </w:r>
    </w:p>
    <w:p w14:paraId="6A8896C8" w14:textId="77777777" w:rsidR="00F435D0" w:rsidRPr="002F5D4D" w:rsidRDefault="00F435D0" w:rsidP="00F435D0">
      <w:pPr>
        <w:tabs>
          <w:tab w:val="center" w:pos="4705"/>
          <w:tab w:val="right" w:pos="9411"/>
        </w:tabs>
        <w:jc w:val="left"/>
        <w:rPr>
          <w:rFonts w:asciiTheme="minorEastAsia" w:hAnsiTheme="minorEastAsia"/>
          <w:sz w:val="24"/>
          <w:szCs w:val="24"/>
        </w:rPr>
      </w:pPr>
      <w:r w:rsidRPr="002F5D4D"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</w:p>
    <w:tbl>
      <w:tblPr>
        <w:tblStyle w:val="ab"/>
        <w:tblW w:w="9639" w:type="dxa"/>
        <w:tblLook w:val="04A0" w:firstRow="1" w:lastRow="0" w:firstColumn="1" w:lastColumn="0" w:noHBand="0" w:noVBand="1"/>
      </w:tblPr>
      <w:tblGrid>
        <w:gridCol w:w="1871"/>
        <w:gridCol w:w="964"/>
        <w:gridCol w:w="964"/>
        <w:gridCol w:w="964"/>
        <w:gridCol w:w="1234"/>
        <w:gridCol w:w="3642"/>
      </w:tblGrid>
      <w:tr w:rsidR="00F435D0" w:rsidRPr="002F5D4D" w14:paraId="50ADFDB2" w14:textId="77777777" w:rsidTr="00DE3584">
        <w:trPr>
          <w:trHeight w:val="390"/>
        </w:trPr>
        <w:tc>
          <w:tcPr>
            <w:tcW w:w="1871" w:type="dxa"/>
            <w:vMerge w:val="restart"/>
            <w:shd w:val="clear" w:color="auto" w:fill="D9D9D9" w:themeFill="background1" w:themeFillShade="D9"/>
          </w:tcPr>
          <w:p w14:paraId="150D6614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14:paraId="3E11C490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14:paraId="4AAEA419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被保険者番号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28DA407B" w14:textId="77777777" w:rsidR="00F435D0" w:rsidRPr="002F5D4D" w:rsidRDefault="00F435D0" w:rsidP="00DE3584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57E869A7" w14:textId="77777777" w:rsidR="00F435D0" w:rsidRPr="002F5D4D" w:rsidRDefault="00F435D0" w:rsidP="00DE358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年　齢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0A2A03A3" w14:textId="77777777" w:rsidR="00F435D0" w:rsidRPr="002F5D4D" w:rsidRDefault="00F435D0" w:rsidP="00DE358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</w:p>
          <w:p w14:paraId="08DA4123" w14:textId="77777777" w:rsidR="00F435D0" w:rsidRPr="002F5D4D" w:rsidRDefault="00F435D0" w:rsidP="00DE3584">
            <w:pPr>
              <w:spacing w:line="280" w:lineRule="exact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介護度</w:t>
            </w:r>
          </w:p>
        </w:tc>
        <w:tc>
          <w:tcPr>
            <w:tcW w:w="964" w:type="dxa"/>
            <w:vMerge w:val="restart"/>
            <w:shd w:val="clear" w:color="auto" w:fill="D9D9D9" w:themeFill="background1" w:themeFillShade="D9"/>
          </w:tcPr>
          <w:p w14:paraId="380182AE" w14:textId="77777777" w:rsidR="00F435D0" w:rsidRPr="002F5D4D" w:rsidRDefault="00F435D0" w:rsidP="00DE358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  <w:p w14:paraId="2CFF1212" w14:textId="77777777" w:rsidR="00F435D0" w:rsidRPr="002F5D4D" w:rsidRDefault="00F435D0" w:rsidP="00DE358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F5D4D">
              <w:rPr>
                <w:rFonts w:asciiTheme="minorEastAsia" w:hAnsiTheme="minorEastAsia" w:hint="eastAsia"/>
                <w:sz w:val="22"/>
              </w:rPr>
              <w:t>ケアプランの有無</w:t>
            </w:r>
          </w:p>
        </w:tc>
        <w:tc>
          <w:tcPr>
            <w:tcW w:w="4876" w:type="dxa"/>
            <w:gridSpan w:val="2"/>
            <w:shd w:val="clear" w:color="auto" w:fill="D9D9D9" w:themeFill="background1" w:themeFillShade="D9"/>
          </w:tcPr>
          <w:p w14:paraId="5065139B" w14:textId="77777777" w:rsidR="00F435D0" w:rsidRPr="002F5D4D" w:rsidRDefault="00F435D0" w:rsidP="00DE3584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　援</w:t>
            </w:r>
          </w:p>
        </w:tc>
      </w:tr>
      <w:tr w:rsidR="00F435D0" w:rsidRPr="002F5D4D" w14:paraId="49CB78E9" w14:textId="77777777" w:rsidTr="00DE3584">
        <w:trPr>
          <w:trHeight w:val="565"/>
        </w:trPr>
        <w:tc>
          <w:tcPr>
            <w:tcW w:w="1871" w:type="dxa"/>
            <w:vMerge/>
            <w:shd w:val="clear" w:color="auto" w:fill="D9D9D9" w:themeFill="background1" w:themeFillShade="D9"/>
          </w:tcPr>
          <w:p w14:paraId="3DEA6E14" w14:textId="77777777" w:rsidR="00F435D0" w:rsidRPr="002F5D4D" w:rsidRDefault="00F435D0" w:rsidP="00DE3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658DDBFE" w14:textId="77777777" w:rsidR="00F435D0" w:rsidRPr="002F5D4D" w:rsidRDefault="00F435D0" w:rsidP="00DE3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0E3D7A3D" w14:textId="77777777" w:rsidR="00F435D0" w:rsidRPr="002F5D4D" w:rsidRDefault="00F435D0" w:rsidP="00DE358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64" w:type="dxa"/>
            <w:vMerge/>
            <w:shd w:val="clear" w:color="auto" w:fill="D9D9D9" w:themeFill="background1" w:themeFillShade="D9"/>
          </w:tcPr>
          <w:p w14:paraId="67873D44" w14:textId="77777777" w:rsidR="00F435D0" w:rsidRPr="002F5D4D" w:rsidRDefault="00F435D0" w:rsidP="00DE3584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4" w:type="dxa"/>
            <w:tcBorders>
              <w:right w:val="dashSmallGap" w:sz="4" w:space="0" w:color="auto"/>
            </w:tcBorders>
            <w:shd w:val="clear" w:color="auto" w:fill="D9D9D9" w:themeFill="background1" w:themeFillShade="D9"/>
          </w:tcPr>
          <w:p w14:paraId="4A464201" w14:textId="77777777" w:rsidR="00F435D0" w:rsidRPr="002F5D4D" w:rsidRDefault="00F435D0" w:rsidP="00DE358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回数</w:t>
            </w:r>
          </w:p>
        </w:tc>
        <w:tc>
          <w:tcPr>
            <w:tcW w:w="3642" w:type="dxa"/>
            <w:tcBorders>
              <w:left w:val="dashSmallGap" w:sz="4" w:space="0" w:color="auto"/>
            </w:tcBorders>
            <w:shd w:val="clear" w:color="auto" w:fill="D9D9D9" w:themeFill="background1" w:themeFillShade="D9"/>
          </w:tcPr>
          <w:p w14:paraId="045EF436" w14:textId="77777777" w:rsidR="00F435D0" w:rsidRPr="002F5D4D" w:rsidRDefault="00F435D0" w:rsidP="00DE3584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D4D">
              <w:rPr>
                <w:rFonts w:asciiTheme="minorEastAsia" w:hAnsiTheme="minorEastAsia" w:hint="eastAsia"/>
                <w:sz w:val="24"/>
                <w:szCs w:val="24"/>
              </w:rPr>
              <w:t>支援内容</w:t>
            </w:r>
          </w:p>
        </w:tc>
      </w:tr>
      <w:tr w:rsidR="00F435D0" w:rsidRPr="002F5D4D" w14:paraId="7BEE2F4C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1DEA4C7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083AE6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6C631A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4C6ADEA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3AEBAAF8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7E0AB5D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5F00C3A1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B997A1B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9EE559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757795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1D62058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1EA3BCD8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0A905B0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231AC73F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3B5DD82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A39E96C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ABC8FE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EE874B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6D18ED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062386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4DEE3DD5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555A9114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E7C9A4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5D36C8B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9BE0BA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2AD238AC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5DD4F60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111C24E5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47C6FA6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78236F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19825B0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8EAB3B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1EFE739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22A4389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65AB1363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FC01A76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7C426B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B0D17A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051938D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249643F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33B9457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5FEF76BE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6F13B46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61FC9B6C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2E36D8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9ECBD9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A32078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1C5765F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0BB90EDD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00AB31D7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42A3BE4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EC773F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4B8F60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26C2DA23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1C372CA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66959828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557BE1F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C999F7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C87A26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A6DFACB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683B328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20F78A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486070F1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13FB146B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224B173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5C5E08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344B06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7D30532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41F3FDE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4FEDE2B6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36D9A83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57171794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2BF05B3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EE712C9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41C8746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2263C8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2305B149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741F32C3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6BEB4A1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3C8639E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46771BD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0F8322F3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34E07C1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1A68DCF3" w14:textId="77777777" w:rsidTr="00DE3584">
        <w:trPr>
          <w:trHeight w:val="581"/>
        </w:trPr>
        <w:tc>
          <w:tcPr>
            <w:tcW w:w="1871" w:type="dxa"/>
            <w:tcBorders>
              <w:bottom w:val="dashed" w:sz="4" w:space="0" w:color="auto"/>
            </w:tcBorders>
          </w:tcPr>
          <w:p w14:paraId="2C6F0E12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3B7B8621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0CD585AB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 w:val="restart"/>
          </w:tcPr>
          <w:p w14:paraId="7675B740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 w:val="restart"/>
            <w:tcBorders>
              <w:right w:val="dashSmallGap" w:sz="4" w:space="0" w:color="auto"/>
            </w:tcBorders>
          </w:tcPr>
          <w:p w14:paraId="1D04130E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 w:val="restart"/>
            <w:tcBorders>
              <w:left w:val="dashSmallGap" w:sz="4" w:space="0" w:color="auto"/>
            </w:tcBorders>
          </w:tcPr>
          <w:p w14:paraId="405BBCDA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  <w:tr w:rsidR="00F435D0" w:rsidRPr="002F5D4D" w14:paraId="737247F4" w14:textId="77777777" w:rsidTr="00DE3584">
        <w:trPr>
          <w:trHeight w:val="248"/>
        </w:trPr>
        <w:tc>
          <w:tcPr>
            <w:tcW w:w="1871" w:type="dxa"/>
            <w:tcBorders>
              <w:top w:val="dashed" w:sz="4" w:space="0" w:color="auto"/>
            </w:tcBorders>
          </w:tcPr>
          <w:p w14:paraId="43F12361" w14:textId="77777777" w:rsidR="00F435D0" w:rsidRPr="002F5D4D" w:rsidRDefault="00F435D0" w:rsidP="00DE3584">
            <w:pPr>
              <w:spacing w:line="400" w:lineRule="exact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14E7168F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00592905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964" w:type="dxa"/>
            <w:vMerge/>
          </w:tcPr>
          <w:p w14:paraId="778759B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1234" w:type="dxa"/>
            <w:vMerge/>
            <w:tcBorders>
              <w:right w:val="dashSmallGap" w:sz="4" w:space="0" w:color="auto"/>
            </w:tcBorders>
          </w:tcPr>
          <w:p w14:paraId="1E89A477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  <w:tc>
          <w:tcPr>
            <w:tcW w:w="3642" w:type="dxa"/>
            <w:vMerge/>
            <w:tcBorders>
              <w:left w:val="dashSmallGap" w:sz="4" w:space="0" w:color="auto"/>
            </w:tcBorders>
          </w:tcPr>
          <w:p w14:paraId="21772926" w14:textId="77777777" w:rsidR="00F435D0" w:rsidRPr="002F5D4D" w:rsidRDefault="00F435D0" w:rsidP="00DE3584">
            <w:pPr>
              <w:spacing w:line="360" w:lineRule="auto"/>
              <w:rPr>
                <w:rFonts w:asciiTheme="minorEastAsia" w:hAnsiTheme="minorEastAsia"/>
              </w:rPr>
            </w:pPr>
          </w:p>
        </w:tc>
      </w:tr>
    </w:tbl>
    <w:p w14:paraId="023F61D7" w14:textId="77777777" w:rsidR="00F435D0" w:rsidRDefault="00F435D0" w:rsidP="00F435D0">
      <w:pPr>
        <w:spacing w:line="400" w:lineRule="exact"/>
        <w:rPr>
          <w:rFonts w:ascii="TBUDゴシック Std B" w:eastAsia="TBUDゴシック Std B" w:hAnsi="TBUDゴシック Std B"/>
          <w:sz w:val="24"/>
          <w:szCs w:val="24"/>
        </w:rPr>
      </w:pPr>
    </w:p>
    <w:p w14:paraId="549934DE" w14:textId="77777777" w:rsidR="00F435D0" w:rsidRPr="00084AA8" w:rsidRDefault="00F435D0" w:rsidP="00F435D0">
      <w:pPr>
        <w:spacing w:line="400" w:lineRule="exact"/>
        <w:rPr>
          <w:rFonts w:asciiTheme="minorEastAsia" w:hAnsiTheme="minorEastAsia"/>
          <w:sz w:val="24"/>
          <w:szCs w:val="24"/>
        </w:rPr>
      </w:pPr>
      <w:r w:rsidRPr="00084AA8">
        <w:rPr>
          <w:rFonts w:asciiTheme="minorEastAsia" w:hAnsiTheme="minorEastAsia" w:hint="eastAsia"/>
          <w:sz w:val="24"/>
          <w:szCs w:val="24"/>
        </w:rPr>
        <w:t>〈記入上の注意事項〉</w:t>
      </w:r>
    </w:p>
    <w:p w14:paraId="148E1899" w14:textId="77777777" w:rsidR="00F435D0" w:rsidRPr="00084AA8" w:rsidRDefault="00F435D0" w:rsidP="00F435D0">
      <w:pPr>
        <w:spacing w:line="400" w:lineRule="exact"/>
        <w:ind w:rightChars="-473" w:right="-993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Pr="00084AA8">
        <w:rPr>
          <w:rFonts w:asciiTheme="minorEastAsia" w:hAnsiTheme="minorEastAsia" w:hint="eastAsia"/>
          <w:sz w:val="24"/>
          <w:szCs w:val="24"/>
        </w:rPr>
        <w:t xml:space="preserve">　利用状況には、住民主体の助け合いによる活動全ての利用者を記載してください。</w:t>
      </w:r>
    </w:p>
    <w:p w14:paraId="2A5257EF" w14:textId="77777777" w:rsidR="00F435D0" w:rsidRPr="00084AA8" w:rsidRDefault="00F435D0" w:rsidP="00F435D0">
      <w:pPr>
        <w:spacing w:line="400" w:lineRule="exact"/>
        <w:ind w:rightChars="-405" w:right="-850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＊</w:t>
      </w:r>
      <w:r w:rsidRPr="00084AA8">
        <w:rPr>
          <w:rFonts w:asciiTheme="minorEastAsia" w:hAnsiTheme="minorEastAsia" w:hint="eastAsia"/>
          <w:sz w:val="24"/>
          <w:szCs w:val="24"/>
        </w:rPr>
        <w:t xml:space="preserve">　ケアマネのケアプランに基づき利用する場合は、介護度及び被保険者番号の記入</w:t>
      </w:r>
    </w:p>
    <w:p w14:paraId="34044810" w14:textId="77777777" w:rsidR="00F435D0" w:rsidRPr="00084AA8" w:rsidRDefault="00F435D0" w:rsidP="00F435D0">
      <w:pPr>
        <w:spacing w:line="400" w:lineRule="exact"/>
        <w:ind w:firstLineChars="300" w:firstLine="7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が</w:t>
      </w:r>
      <w:r w:rsidRPr="00084AA8">
        <w:rPr>
          <w:rFonts w:asciiTheme="minorEastAsia" w:hAnsiTheme="minorEastAsia" w:hint="eastAsia"/>
          <w:sz w:val="24"/>
          <w:szCs w:val="24"/>
        </w:rPr>
        <w:t>必要です。</w:t>
      </w:r>
    </w:p>
    <w:p w14:paraId="234D584B" w14:textId="77777777" w:rsidR="00F435D0" w:rsidRPr="00F435D0" w:rsidRDefault="00F435D0" w:rsidP="00F435D0">
      <w:pPr>
        <w:spacing w:line="400" w:lineRule="exact"/>
        <w:ind w:rightChars="-473" w:right="-99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＊</w:t>
      </w:r>
      <w:r w:rsidRPr="00084AA8">
        <w:rPr>
          <w:rFonts w:asciiTheme="minorEastAsia" w:hAnsiTheme="minorEastAsia" w:hint="eastAsia"/>
          <w:sz w:val="24"/>
          <w:szCs w:val="24"/>
        </w:rPr>
        <w:t xml:space="preserve">　利用状況は、様式例に示されている内容を含んでいれば、任意様式で構いません。</w:t>
      </w:r>
    </w:p>
    <w:sectPr w:rsidR="00F435D0" w:rsidRPr="00F435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50E13" w14:textId="77777777" w:rsidR="007F7D86" w:rsidRDefault="007F7D86" w:rsidP="007F7D86">
      <w:r>
        <w:separator/>
      </w:r>
    </w:p>
  </w:endnote>
  <w:endnote w:type="continuationSeparator" w:id="0">
    <w:p w14:paraId="52459EAA" w14:textId="77777777" w:rsidR="007F7D86" w:rsidRDefault="007F7D86" w:rsidP="007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BUDゴシック Std B">
    <w:altName w:val="游ゴシック"/>
    <w:panose1 w:val="00000000000000000000"/>
    <w:charset w:val="80"/>
    <w:family w:val="swiss"/>
    <w:notTrueType/>
    <w:pitch w:val="variable"/>
    <w:sig w:usb0="800002CF" w:usb1="68C7FCFC" w:usb2="00000012" w:usb3="00000000" w:csb0="00020005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3804C" w14:textId="77777777" w:rsidR="007F7D86" w:rsidRDefault="007F7D86" w:rsidP="007F7D86">
      <w:r>
        <w:separator/>
      </w:r>
    </w:p>
  </w:footnote>
  <w:footnote w:type="continuationSeparator" w:id="0">
    <w:p w14:paraId="44C4DAA9" w14:textId="77777777" w:rsidR="007F7D86" w:rsidRDefault="007F7D86" w:rsidP="007F7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6C4"/>
    <w:rsid w:val="001F4CEE"/>
    <w:rsid w:val="006A614D"/>
    <w:rsid w:val="007F7D86"/>
    <w:rsid w:val="00A51783"/>
    <w:rsid w:val="00AA16C4"/>
    <w:rsid w:val="00C47982"/>
    <w:rsid w:val="00C76AA9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3AF20A9"/>
  <w15:docId w15:val="{3B0068F6-76EE-47ED-A816-EB23D188A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6A614D"/>
    <w:pPr>
      <w:jc w:val="center"/>
    </w:pPr>
    <w:rPr>
      <w:rFonts w:ascii="HG丸ｺﾞｼｯｸM-PRO" w:eastAsia="HG丸ｺﾞｼｯｸM-PRO" w:hAnsi="HG丸ｺﾞｼｯｸM-PRO"/>
      <w:b/>
      <w:color w:val="4472C4" w:themeColor="accent5"/>
      <w:sz w:val="96"/>
      <w:szCs w:val="96"/>
      <w:shd w:val="pct15" w:color="auto" w:fill="FFFFFF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character" w:customStyle="1" w:styleId="10">
    <w:name w:val="スタイル1 (文字)"/>
    <w:basedOn w:val="a0"/>
    <w:link w:val="1"/>
    <w:rsid w:val="006A614D"/>
    <w:rPr>
      <w:rFonts w:ascii="HG丸ｺﾞｼｯｸM-PRO" w:eastAsia="HG丸ｺﾞｼｯｸM-PRO" w:hAnsi="HG丸ｺﾞｼｯｸM-PRO"/>
      <w:b/>
      <w:color w:val="4472C4" w:themeColor="accent5"/>
      <w:sz w:val="96"/>
      <w:szCs w:val="96"/>
      <w14:shadow w14:blurRad="12700" w14:dist="38100" w14:dir="2700000" w14:sx="100000" w14:sy="100000" w14:kx="0" w14:ky="0" w14:algn="tl">
        <w14:schemeClr w14:val="accent5">
          <w14:lumMod w14:val="60000"/>
          <w14:lumOff w14:val="40000"/>
        </w14:schemeClr>
      </w14:shadow>
      <w14:textOutline w14:w="9525" w14:cap="flat" w14:cmpd="sng" w14:algn="ctr">
        <w14:solidFill>
          <w14:schemeClr w14:val="bg1"/>
        </w14:solidFill>
        <w14:prstDash w14:val="solid"/>
        <w14:round/>
      </w14:textOutline>
    </w:rPr>
  </w:style>
  <w:style w:type="paragraph" w:styleId="a3">
    <w:name w:val="No Spacing"/>
    <w:uiPriority w:val="1"/>
    <w:qFormat/>
    <w:rsid w:val="006A614D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6A614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A16C4"/>
    <w:pPr>
      <w:jc w:val="center"/>
    </w:pPr>
    <w:rPr>
      <w:rFonts w:ascii="ＭＳ 明朝" w:eastAsia="ＭＳ 明朝" w:hAnsi="ＭＳ 明朝" w:cs="Times New Roman"/>
      <w:snapToGrid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AA16C4"/>
    <w:rPr>
      <w:rFonts w:ascii="ＭＳ 明朝" w:eastAsia="ＭＳ 明朝" w:hAnsi="ＭＳ 明朝" w:cs="Times New Roman"/>
      <w:snapToGrid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F7D86"/>
  </w:style>
  <w:style w:type="paragraph" w:styleId="a9">
    <w:name w:val="footer"/>
    <w:basedOn w:val="a"/>
    <w:link w:val="aa"/>
    <w:uiPriority w:val="99"/>
    <w:unhideWhenUsed/>
    <w:rsid w:val="007F7D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F7D86"/>
  </w:style>
  <w:style w:type="table" w:styleId="ab">
    <w:name w:val="Table Grid"/>
    <w:basedOn w:val="a1"/>
    <w:uiPriority w:val="59"/>
    <w:rsid w:val="00F4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C95BF-D224-49D3-A22E-4B7F6DE70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里吉　奏子</dc:creator>
  <cp:lastModifiedBy>清水　直樹</cp:lastModifiedBy>
  <cp:revision>6</cp:revision>
  <dcterms:created xsi:type="dcterms:W3CDTF">2018-04-23T00:48:00Z</dcterms:created>
  <dcterms:modified xsi:type="dcterms:W3CDTF">2024-06-05T04:28:00Z</dcterms:modified>
</cp:coreProperties>
</file>