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1921" w:rsidRDefault="00D61921" w:rsidP="00D61921">
      <w:pPr>
        <w:pStyle w:val="ab"/>
        <w:spacing w:line="500" w:lineRule="exact"/>
        <w:jc w:val="left"/>
        <w:rPr>
          <w:rFonts w:ascii="ＭＳ ゴシック" w:hint="eastAsia"/>
          <w:kern w:val="0"/>
          <w:sz w:val="40"/>
          <w:szCs w:val="40"/>
        </w:rPr>
      </w:pPr>
    </w:p>
    <w:p w:rsidR="00D61921" w:rsidRDefault="00D61921" w:rsidP="00D61921">
      <w:pPr>
        <w:pStyle w:val="ab"/>
        <w:spacing w:line="500" w:lineRule="exact"/>
        <w:jc w:val="left"/>
        <w:rPr>
          <w:rFonts w:ascii="ＭＳ ゴシック"/>
          <w:kern w:val="0"/>
          <w:sz w:val="40"/>
          <w:szCs w:val="40"/>
        </w:rPr>
      </w:pPr>
    </w:p>
    <w:p w:rsidR="00D61921" w:rsidRDefault="00D61921" w:rsidP="00D61921">
      <w:pPr>
        <w:pStyle w:val="ab"/>
        <w:spacing w:line="500" w:lineRule="exact"/>
        <w:jc w:val="left"/>
        <w:rPr>
          <w:rFonts w:ascii="ＭＳ ゴシック"/>
          <w:kern w:val="0"/>
          <w:sz w:val="40"/>
          <w:szCs w:val="40"/>
        </w:rPr>
      </w:pPr>
    </w:p>
    <w:p w:rsidR="00D61921" w:rsidRDefault="00D61921" w:rsidP="00D61921">
      <w:pPr>
        <w:pStyle w:val="ab"/>
        <w:spacing w:line="500" w:lineRule="exact"/>
        <w:jc w:val="left"/>
        <w:rPr>
          <w:rFonts w:ascii="ＭＳ ゴシック"/>
          <w:kern w:val="0"/>
          <w:sz w:val="40"/>
          <w:szCs w:val="40"/>
        </w:rPr>
      </w:pPr>
    </w:p>
    <w:tbl>
      <w:tblPr>
        <w:tblStyle w:val="a3"/>
        <w:tblW w:w="0" w:type="auto"/>
        <w:tblLook w:val="04A0"/>
      </w:tblPr>
      <w:tblGrid>
        <w:gridCol w:w="8702"/>
      </w:tblGrid>
      <w:tr w:rsidR="00D61921" w:rsidTr="00D61921">
        <w:trPr>
          <w:trHeight w:val="1946"/>
        </w:trPr>
        <w:tc>
          <w:tcPr>
            <w:tcW w:w="8702" w:type="dxa"/>
          </w:tcPr>
          <w:p w:rsidR="00D61921" w:rsidRPr="00D61921" w:rsidRDefault="00D61921" w:rsidP="00D61921">
            <w:pPr>
              <w:pStyle w:val="ab"/>
              <w:spacing w:line="500" w:lineRule="exact"/>
              <w:jc w:val="center"/>
              <w:rPr>
                <w:rFonts w:ascii="HG丸ｺﾞｼｯｸM-PRO" w:eastAsia="HG丸ｺﾞｼｯｸM-PRO"/>
                <w:kern w:val="0"/>
                <w:sz w:val="40"/>
                <w:szCs w:val="40"/>
                <w:highlight w:val="lightGray"/>
              </w:rPr>
            </w:pPr>
          </w:p>
          <w:p w:rsidR="00D61921" w:rsidRPr="00D61921" w:rsidRDefault="00D61921" w:rsidP="00D61921">
            <w:pPr>
              <w:pStyle w:val="ab"/>
              <w:spacing w:line="500" w:lineRule="exact"/>
              <w:jc w:val="center"/>
              <w:rPr>
                <w:rFonts w:ascii="HG丸ｺﾞｼｯｸM-PRO" w:eastAsia="HG丸ｺﾞｼｯｸM-PRO"/>
                <w:kern w:val="0"/>
                <w:sz w:val="48"/>
                <w:szCs w:val="48"/>
                <w:highlight w:val="lightGray"/>
              </w:rPr>
            </w:pPr>
            <w:r w:rsidRPr="00D61921">
              <w:rPr>
                <w:rFonts w:ascii="HG丸ｺﾞｼｯｸM-PRO" w:eastAsia="HG丸ｺﾞｼｯｸM-PRO" w:hint="eastAsia"/>
                <w:kern w:val="0"/>
                <w:sz w:val="48"/>
                <w:szCs w:val="48"/>
                <w:highlight w:val="lightGray"/>
              </w:rPr>
              <w:t>特別養護老人ホーム整備・運営事業者</w:t>
            </w:r>
          </w:p>
          <w:p w:rsidR="00023599" w:rsidRDefault="00D61921" w:rsidP="00D61921">
            <w:pPr>
              <w:autoSpaceDE w:val="0"/>
              <w:autoSpaceDN w:val="0"/>
              <w:adjustRightInd w:val="0"/>
              <w:jc w:val="center"/>
              <w:rPr>
                <w:rFonts w:ascii="HG丸ｺﾞｼｯｸM-PRO" w:eastAsia="HG丸ｺﾞｼｯｸM-PRO"/>
                <w:kern w:val="0"/>
                <w:sz w:val="48"/>
                <w:szCs w:val="48"/>
                <w:highlight w:val="lightGray"/>
              </w:rPr>
            </w:pPr>
            <w:r w:rsidRPr="00D61921">
              <w:rPr>
                <w:rFonts w:ascii="HG丸ｺﾞｼｯｸM-PRO" w:eastAsia="HG丸ｺﾞｼｯｸM-PRO" w:hint="eastAsia"/>
                <w:kern w:val="0"/>
                <w:sz w:val="48"/>
                <w:szCs w:val="48"/>
                <w:highlight w:val="lightGray"/>
              </w:rPr>
              <w:t>募集要項</w:t>
            </w:r>
          </w:p>
          <w:p w:rsidR="00D61921" w:rsidRPr="00D61921" w:rsidRDefault="00D61921" w:rsidP="00D61921">
            <w:pPr>
              <w:autoSpaceDE w:val="0"/>
              <w:autoSpaceDN w:val="0"/>
              <w:adjustRightInd w:val="0"/>
              <w:jc w:val="center"/>
              <w:rPr>
                <w:rFonts w:ascii="HG丸ｺﾞｼｯｸM-PRO" w:eastAsia="HG丸ｺﾞｼｯｸM-PRO" w:hAnsiTheme="majorEastAsia" w:cs="MS-Gothic"/>
                <w:color w:val="000000"/>
                <w:kern w:val="0"/>
                <w:sz w:val="48"/>
                <w:szCs w:val="48"/>
                <w:highlight w:val="lightGray"/>
              </w:rPr>
            </w:pPr>
            <w:r w:rsidRPr="00D61921">
              <w:rPr>
                <w:rFonts w:ascii="HG丸ｺﾞｼｯｸM-PRO" w:eastAsia="HG丸ｺﾞｼｯｸM-PRO" w:hint="eastAsia"/>
                <w:kern w:val="0"/>
                <w:sz w:val="48"/>
                <w:szCs w:val="48"/>
                <w:highlight w:val="lightGray"/>
              </w:rPr>
              <w:t>(平成24年度 新規整備</w:t>
            </w:r>
            <w:r w:rsidR="00023599">
              <w:rPr>
                <w:rFonts w:ascii="HG丸ｺﾞｼｯｸM-PRO" w:eastAsia="HG丸ｺﾞｼｯｸM-PRO" w:hint="eastAsia"/>
                <w:kern w:val="0"/>
                <w:sz w:val="48"/>
                <w:szCs w:val="48"/>
                <w:highlight w:val="lightGray"/>
              </w:rPr>
              <w:t>及び増築</w:t>
            </w:r>
            <w:r w:rsidRPr="00D61921">
              <w:rPr>
                <w:rFonts w:ascii="HG丸ｺﾞｼｯｸM-PRO" w:eastAsia="HG丸ｺﾞｼｯｸM-PRO" w:hint="eastAsia"/>
                <w:kern w:val="0"/>
                <w:sz w:val="48"/>
                <w:szCs w:val="48"/>
                <w:highlight w:val="lightGray"/>
              </w:rPr>
              <w:t>)</w:t>
            </w:r>
          </w:p>
          <w:p w:rsidR="00D61921" w:rsidRPr="00023599" w:rsidRDefault="00D61921" w:rsidP="00D61921">
            <w:pPr>
              <w:pStyle w:val="ab"/>
              <w:spacing w:line="500" w:lineRule="exact"/>
              <w:jc w:val="left"/>
              <w:rPr>
                <w:rFonts w:ascii="ＭＳ ゴシック"/>
                <w:kern w:val="0"/>
                <w:sz w:val="40"/>
                <w:szCs w:val="40"/>
                <w:highlight w:val="lightGray"/>
              </w:rPr>
            </w:pPr>
          </w:p>
        </w:tc>
      </w:tr>
    </w:tbl>
    <w:p w:rsidR="00D61921" w:rsidRPr="00891687"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Pr="00013050"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Pr="00D61921" w:rsidRDefault="00D61921" w:rsidP="00D61921">
      <w:pPr>
        <w:pStyle w:val="ab"/>
        <w:ind w:left="422" w:hanging="422"/>
        <w:jc w:val="center"/>
        <w:rPr>
          <w:rFonts w:ascii="ＭＳ ゴシック"/>
          <w:sz w:val="44"/>
          <w:szCs w:val="44"/>
        </w:rPr>
      </w:pPr>
      <w:r w:rsidRPr="00D61921">
        <w:rPr>
          <w:rFonts w:ascii="ＭＳ ゴシック" w:hint="eastAsia"/>
          <w:sz w:val="44"/>
          <w:szCs w:val="44"/>
        </w:rPr>
        <w:t>平成2</w:t>
      </w:r>
      <w:r>
        <w:rPr>
          <w:rFonts w:ascii="ＭＳ ゴシック" w:hint="eastAsia"/>
          <w:sz w:val="44"/>
          <w:szCs w:val="44"/>
        </w:rPr>
        <w:t>4</w:t>
      </w:r>
      <w:r w:rsidRPr="00D61921">
        <w:rPr>
          <w:rFonts w:ascii="ＭＳ ゴシック" w:hint="eastAsia"/>
          <w:sz w:val="44"/>
          <w:szCs w:val="44"/>
        </w:rPr>
        <w:t>年</w:t>
      </w:r>
      <w:r>
        <w:rPr>
          <w:rFonts w:ascii="ＭＳ ゴシック" w:hint="eastAsia"/>
          <w:sz w:val="44"/>
          <w:szCs w:val="44"/>
        </w:rPr>
        <w:t>4</w:t>
      </w:r>
      <w:r w:rsidRPr="00D61921">
        <w:rPr>
          <w:rFonts w:ascii="ＭＳ ゴシック" w:hint="eastAsia"/>
          <w:sz w:val="44"/>
          <w:szCs w:val="44"/>
        </w:rPr>
        <w:t>月</w:t>
      </w:r>
    </w:p>
    <w:p w:rsidR="00D61921" w:rsidRPr="00D61921" w:rsidRDefault="00D61921" w:rsidP="00D61921">
      <w:pPr>
        <w:rPr>
          <w:rFonts w:ascii="ＭＳ ゴシック" w:eastAsia="ＭＳ ゴシック"/>
          <w:b/>
          <w:sz w:val="44"/>
          <w:szCs w:val="44"/>
        </w:rPr>
      </w:pPr>
    </w:p>
    <w:p w:rsidR="00D61921" w:rsidRPr="00D61921" w:rsidRDefault="00D61921" w:rsidP="00D61921">
      <w:pPr>
        <w:rPr>
          <w:rFonts w:ascii="ＭＳ ゴシック" w:eastAsia="ＭＳ ゴシック"/>
          <w:b/>
          <w:sz w:val="44"/>
          <w:szCs w:val="44"/>
        </w:rPr>
      </w:pPr>
    </w:p>
    <w:p w:rsidR="00D61921" w:rsidRPr="00D61921" w:rsidRDefault="00D61921" w:rsidP="00D61921">
      <w:pPr>
        <w:spacing w:line="440" w:lineRule="exact"/>
        <w:jc w:val="center"/>
        <w:rPr>
          <w:rFonts w:ascii="ＭＳ ゴシック" w:eastAsia="ＭＳ ゴシック"/>
          <w:b/>
          <w:sz w:val="44"/>
          <w:szCs w:val="44"/>
        </w:rPr>
      </w:pPr>
      <w:r w:rsidRPr="00D61921">
        <w:rPr>
          <w:rFonts w:ascii="ＭＳ ゴシック" w:eastAsia="ＭＳ ゴシック" w:hint="eastAsia"/>
          <w:b/>
          <w:sz w:val="44"/>
          <w:szCs w:val="44"/>
        </w:rPr>
        <w:t>千葉県佐倉市海隣寺町97番地</w:t>
      </w:r>
    </w:p>
    <w:p w:rsidR="00D61921" w:rsidRPr="00D61921" w:rsidRDefault="00D61921" w:rsidP="00D61921">
      <w:pPr>
        <w:spacing w:line="440" w:lineRule="exact"/>
        <w:jc w:val="center"/>
        <w:rPr>
          <w:rFonts w:ascii="ＭＳ ゴシック" w:eastAsia="ＭＳ ゴシック"/>
          <w:b/>
          <w:bCs/>
          <w:sz w:val="44"/>
          <w:szCs w:val="44"/>
        </w:rPr>
      </w:pPr>
      <w:r w:rsidRPr="00D61921">
        <w:rPr>
          <w:rFonts w:ascii="ＭＳ ゴシック" w:eastAsia="ＭＳ ゴシック" w:hint="eastAsia"/>
          <w:b/>
          <w:bCs/>
          <w:sz w:val="44"/>
          <w:szCs w:val="44"/>
        </w:rPr>
        <w:t>佐倉市 福祉部 高齢者福祉課</w:t>
      </w: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D61921" w:rsidRDefault="00D61921" w:rsidP="00396A0D">
      <w:pPr>
        <w:autoSpaceDE w:val="0"/>
        <w:autoSpaceDN w:val="0"/>
        <w:adjustRightInd w:val="0"/>
        <w:jc w:val="left"/>
        <w:rPr>
          <w:rFonts w:asciiTheme="majorEastAsia" w:eastAsiaTheme="majorEastAsia" w:hAnsiTheme="majorEastAsia" w:cs="MS-Gothic"/>
          <w:color w:val="000000"/>
          <w:kern w:val="0"/>
          <w:sz w:val="24"/>
          <w:szCs w:val="24"/>
        </w:rPr>
      </w:pP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lastRenderedPageBreak/>
        <w:t>【目次】</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１．公募の趣旨・・・・・・・・・・・・・・・・・・・・・・・・・・・</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３</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２．公募施設の概要・・・・・・・・・・・・・・・・・・・・・・・・・</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３</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３．応募資格・・・・・・・・・・・・・・・・・・・・・・・・・・・・</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４</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４．立地条件・・・・・・・・・・・・・・・・・・・・・・・・・・・・</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４</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５．建設条件・・・・・・・・・・・・・・・・・・・・・・・・・・・・</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４</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６．運営条件・・・・・・・・・・・・・・・・・・・・・・・・・・・・</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５</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７．受付期間及び提出方法・・・・・・・・・・・・・・・・・・・・</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５</w:t>
      </w:r>
      <w:r w:rsidRPr="00396A0D">
        <w:rPr>
          <w:rFonts w:asciiTheme="majorEastAsia" w:eastAsiaTheme="majorEastAsia" w:hAnsiTheme="majorEastAsia" w:cs="MS-Gothic" w:hint="eastAsia"/>
          <w:color w:val="000000"/>
          <w:kern w:val="0"/>
          <w:sz w:val="24"/>
          <w:szCs w:val="24"/>
        </w:rPr>
        <w:t>～</w:t>
      </w:r>
      <w:r w:rsidR="00D61921">
        <w:rPr>
          <w:rFonts w:asciiTheme="majorEastAsia" w:eastAsiaTheme="majorEastAsia" w:hAnsiTheme="majorEastAsia" w:cs="MS-Gothic" w:hint="eastAsia"/>
          <w:color w:val="000000"/>
          <w:kern w:val="0"/>
          <w:sz w:val="24"/>
          <w:szCs w:val="24"/>
        </w:rPr>
        <w:t>６</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８．応募に当たっての留意点・・・・・・・・・・・・・・・・・・・・・</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７</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９．審査（評価）方法・・・・・・・・・・・・・・・・・・・・・・・・</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７</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color w:val="000000"/>
          <w:kern w:val="0"/>
          <w:sz w:val="24"/>
          <w:szCs w:val="24"/>
        </w:rPr>
        <w:t>10</w:t>
      </w:r>
      <w:r w:rsidRPr="00396A0D">
        <w:rPr>
          <w:rFonts w:asciiTheme="majorEastAsia" w:eastAsiaTheme="majorEastAsia" w:hAnsiTheme="majorEastAsia" w:cs="MS-Gothic" w:hint="eastAsia"/>
          <w:color w:val="000000"/>
          <w:kern w:val="0"/>
          <w:sz w:val="24"/>
          <w:szCs w:val="24"/>
        </w:rPr>
        <w:t>．スケジュールについて・・・・・・・・・・・・・・・・・・・・・・</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８</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color w:val="000000"/>
          <w:kern w:val="0"/>
          <w:sz w:val="24"/>
          <w:szCs w:val="24"/>
        </w:rPr>
        <w:t>11</w:t>
      </w:r>
      <w:r w:rsidRPr="00396A0D">
        <w:rPr>
          <w:rFonts w:asciiTheme="majorEastAsia" w:eastAsiaTheme="majorEastAsia" w:hAnsiTheme="majorEastAsia" w:cs="MS-Gothic" w:hint="eastAsia"/>
          <w:color w:val="000000"/>
          <w:kern w:val="0"/>
          <w:sz w:val="24"/>
          <w:szCs w:val="24"/>
        </w:rPr>
        <w:t>．施設整備に対する補助金</w:t>
      </w:r>
      <w:r w:rsidRPr="00396A0D">
        <w:rPr>
          <w:rFonts w:asciiTheme="majorEastAsia" w:eastAsiaTheme="majorEastAsia" w:hAnsiTheme="majorEastAsia" w:cs="MS-Gothic"/>
          <w:color w:val="000000"/>
          <w:kern w:val="0"/>
          <w:sz w:val="24"/>
          <w:szCs w:val="24"/>
        </w:rPr>
        <w:t>(</w:t>
      </w:r>
      <w:r w:rsidRPr="00396A0D">
        <w:rPr>
          <w:rFonts w:asciiTheme="majorEastAsia" w:eastAsiaTheme="majorEastAsia" w:hAnsiTheme="majorEastAsia" w:cs="MS-Gothic" w:hint="eastAsia"/>
          <w:color w:val="000000"/>
          <w:kern w:val="0"/>
          <w:sz w:val="24"/>
          <w:szCs w:val="24"/>
        </w:rPr>
        <w:t>予定</w:t>
      </w:r>
      <w:r w:rsidRPr="00396A0D">
        <w:rPr>
          <w:rFonts w:asciiTheme="majorEastAsia" w:eastAsiaTheme="majorEastAsia" w:hAnsiTheme="majorEastAsia" w:cs="MS-Gothic"/>
          <w:color w:val="000000"/>
          <w:kern w:val="0"/>
          <w:sz w:val="24"/>
          <w:szCs w:val="24"/>
        </w:rPr>
        <w:t>)</w:t>
      </w:r>
      <w:r w:rsidRPr="00396A0D">
        <w:rPr>
          <w:rFonts w:asciiTheme="majorEastAsia" w:eastAsiaTheme="majorEastAsia" w:hAnsiTheme="majorEastAsia" w:cs="MS-Gothic" w:hint="eastAsia"/>
          <w:color w:val="000000"/>
          <w:kern w:val="0"/>
          <w:sz w:val="24"/>
          <w:szCs w:val="24"/>
        </w:rPr>
        <w:t>につ</w:t>
      </w:r>
      <w:r w:rsidR="0001366B">
        <w:rPr>
          <w:rFonts w:asciiTheme="majorEastAsia" w:eastAsiaTheme="majorEastAsia" w:hAnsiTheme="majorEastAsia" w:cs="MS-Gothic" w:hint="eastAsia"/>
          <w:color w:val="000000"/>
          <w:kern w:val="0"/>
          <w:sz w:val="24"/>
          <w:szCs w:val="24"/>
        </w:rPr>
        <w:t>い</w:t>
      </w:r>
      <w:r w:rsidRPr="00396A0D">
        <w:rPr>
          <w:rFonts w:asciiTheme="majorEastAsia" w:eastAsiaTheme="majorEastAsia" w:hAnsiTheme="majorEastAsia" w:cs="MS-Gothic" w:hint="eastAsia"/>
          <w:color w:val="000000"/>
          <w:kern w:val="0"/>
          <w:sz w:val="24"/>
          <w:szCs w:val="24"/>
        </w:rPr>
        <w:t>て・・・・・・・・・・・・・・</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８</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color w:val="000000"/>
          <w:kern w:val="0"/>
          <w:sz w:val="24"/>
          <w:szCs w:val="24"/>
        </w:rPr>
        <w:t>12</w:t>
      </w:r>
      <w:r w:rsidRPr="00396A0D">
        <w:rPr>
          <w:rFonts w:asciiTheme="majorEastAsia" w:eastAsiaTheme="majorEastAsia" w:hAnsiTheme="majorEastAsia" w:cs="MS-Gothic" w:hint="eastAsia"/>
          <w:color w:val="000000"/>
          <w:kern w:val="0"/>
          <w:sz w:val="24"/>
          <w:szCs w:val="24"/>
        </w:rPr>
        <w:t>．</w:t>
      </w:r>
      <w:r w:rsidR="00864F5D">
        <w:rPr>
          <w:rFonts w:asciiTheme="majorEastAsia" w:eastAsiaTheme="majorEastAsia" w:hAnsiTheme="majorEastAsia" w:cs="MS-Gothic" w:hint="eastAsia"/>
          <w:color w:val="000000"/>
          <w:kern w:val="0"/>
          <w:sz w:val="24"/>
          <w:szCs w:val="24"/>
        </w:rPr>
        <w:t>施設整備の融資制度</w:t>
      </w:r>
      <w:r w:rsidRPr="00396A0D">
        <w:rPr>
          <w:rFonts w:asciiTheme="majorEastAsia" w:eastAsiaTheme="majorEastAsia" w:hAnsiTheme="majorEastAsia" w:cs="MS-Gothic" w:hint="eastAsia"/>
          <w:color w:val="000000"/>
          <w:kern w:val="0"/>
          <w:sz w:val="24"/>
          <w:szCs w:val="24"/>
        </w:rPr>
        <w:t>について・・・・・・・・・・・・・・・・・・・</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９</w:t>
      </w:r>
    </w:p>
    <w:p w:rsidR="00864F5D" w:rsidRPr="00396A0D" w:rsidRDefault="00864F5D" w:rsidP="00864F5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color w:val="000000"/>
          <w:kern w:val="0"/>
          <w:sz w:val="24"/>
          <w:szCs w:val="24"/>
        </w:rPr>
        <w:t>1</w:t>
      </w:r>
      <w:r>
        <w:rPr>
          <w:rFonts w:asciiTheme="majorEastAsia" w:eastAsiaTheme="majorEastAsia" w:hAnsiTheme="majorEastAsia" w:cs="MS-Gothic" w:hint="eastAsia"/>
          <w:color w:val="000000"/>
          <w:kern w:val="0"/>
          <w:sz w:val="24"/>
          <w:szCs w:val="24"/>
        </w:rPr>
        <w:t>3</w:t>
      </w:r>
      <w:r w:rsidRPr="00396A0D">
        <w:rPr>
          <w:rFonts w:asciiTheme="majorEastAsia" w:eastAsiaTheme="majorEastAsia" w:hAnsiTheme="majorEastAsia" w:cs="MS-Gothic" w:hint="eastAsia"/>
          <w:color w:val="000000"/>
          <w:kern w:val="0"/>
          <w:sz w:val="24"/>
          <w:szCs w:val="24"/>
        </w:rPr>
        <w:t>．質問等の受付について・・・・・・・・・・・・・・・・・・・・・・</w:t>
      </w:r>
      <w:r w:rsidRPr="00396A0D">
        <w:rPr>
          <w:rFonts w:asciiTheme="majorEastAsia" w:eastAsiaTheme="majorEastAsia" w:hAnsiTheme="majorEastAsia" w:cs="MS-Gothic"/>
          <w:color w:val="000000"/>
          <w:kern w:val="0"/>
          <w:sz w:val="24"/>
          <w:szCs w:val="24"/>
        </w:rPr>
        <w:t>P</w:t>
      </w:r>
      <w:r>
        <w:rPr>
          <w:rFonts w:asciiTheme="majorEastAsia" w:eastAsiaTheme="majorEastAsia" w:hAnsiTheme="majorEastAsia" w:cs="MS-Gothic" w:hint="eastAsia"/>
          <w:color w:val="000000"/>
          <w:kern w:val="0"/>
          <w:sz w:val="24"/>
          <w:szCs w:val="24"/>
        </w:rPr>
        <w:t>９</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【別紙資料】</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１．平成２</w:t>
      </w:r>
      <w:r w:rsidR="00DE33EB">
        <w:rPr>
          <w:rFonts w:asciiTheme="majorEastAsia" w:eastAsiaTheme="majorEastAsia" w:hAnsiTheme="majorEastAsia" w:cs="MS-Gothic" w:hint="eastAsia"/>
          <w:color w:val="000000"/>
          <w:kern w:val="0"/>
          <w:sz w:val="24"/>
          <w:szCs w:val="24"/>
        </w:rPr>
        <w:t>４</w:t>
      </w:r>
      <w:r w:rsidRPr="00396A0D">
        <w:rPr>
          <w:rFonts w:asciiTheme="majorEastAsia" w:eastAsiaTheme="majorEastAsia" w:hAnsiTheme="majorEastAsia" w:cs="MS-Gothic" w:hint="eastAsia"/>
          <w:color w:val="000000"/>
          <w:kern w:val="0"/>
          <w:sz w:val="24"/>
          <w:szCs w:val="24"/>
        </w:rPr>
        <w:t>年度～２</w:t>
      </w:r>
      <w:r w:rsidR="00DE33EB">
        <w:rPr>
          <w:rFonts w:asciiTheme="majorEastAsia" w:eastAsiaTheme="majorEastAsia" w:hAnsiTheme="majorEastAsia" w:cs="MS-Gothic" w:hint="eastAsia"/>
          <w:color w:val="000000"/>
          <w:kern w:val="0"/>
          <w:sz w:val="24"/>
          <w:szCs w:val="24"/>
        </w:rPr>
        <w:t>６</w:t>
      </w:r>
      <w:r w:rsidRPr="00396A0D">
        <w:rPr>
          <w:rFonts w:asciiTheme="majorEastAsia" w:eastAsiaTheme="majorEastAsia" w:hAnsiTheme="majorEastAsia" w:cs="MS-Gothic" w:hint="eastAsia"/>
          <w:color w:val="000000"/>
          <w:kern w:val="0"/>
          <w:sz w:val="24"/>
          <w:szCs w:val="24"/>
        </w:rPr>
        <w:t>年度</w:t>
      </w:r>
      <w:r w:rsidRPr="00396A0D">
        <w:rPr>
          <w:rFonts w:asciiTheme="majorEastAsia" w:eastAsiaTheme="majorEastAsia" w:hAnsiTheme="majorEastAsia" w:cs="MS-Gothic"/>
          <w:color w:val="000000"/>
          <w:kern w:val="0"/>
          <w:sz w:val="24"/>
          <w:szCs w:val="24"/>
        </w:rPr>
        <w:t xml:space="preserve"> </w:t>
      </w:r>
      <w:r w:rsidRPr="00396A0D">
        <w:rPr>
          <w:rFonts w:asciiTheme="majorEastAsia" w:eastAsiaTheme="majorEastAsia" w:hAnsiTheme="majorEastAsia" w:cs="MS-Gothic" w:hint="eastAsia"/>
          <w:color w:val="000000"/>
          <w:kern w:val="0"/>
          <w:sz w:val="24"/>
          <w:szCs w:val="24"/>
        </w:rPr>
        <w:t>介護保険施設整備計画・・・・・・・・・・</w:t>
      </w:r>
      <w:r w:rsidR="00DE33EB">
        <w:rPr>
          <w:rFonts w:asciiTheme="majorEastAsia" w:eastAsiaTheme="majorEastAsia" w:hAnsiTheme="majorEastAsia" w:cs="MS-Gothic" w:hint="eastAsia"/>
          <w:color w:val="000000"/>
          <w:kern w:val="0"/>
          <w:sz w:val="24"/>
          <w:szCs w:val="24"/>
        </w:rPr>
        <w:t xml:space="preserve"> </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10</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２．</w:t>
      </w:r>
      <w:r w:rsidR="00E75DA7" w:rsidRPr="00396A0D">
        <w:rPr>
          <w:rFonts w:asciiTheme="majorEastAsia" w:eastAsiaTheme="majorEastAsia" w:hAnsiTheme="majorEastAsia" w:cs="MS-Gothic" w:hint="eastAsia"/>
          <w:color w:val="000000"/>
          <w:kern w:val="0"/>
          <w:sz w:val="24"/>
          <w:szCs w:val="24"/>
        </w:rPr>
        <w:t>日常生活圏域</w:t>
      </w:r>
      <w:r w:rsidR="0001366B">
        <w:rPr>
          <w:rFonts w:asciiTheme="majorEastAsia" w:eastAsiaTheme="majorEastAsia" w:hAnsiTheme="majorEastAsia" w:cs="MS-Gothic" w:hint="eastAsia"/>
          <w:color w:val="000000"/>
          <w:kern w:val="0"/>
          <w:sz w:val="24"/>
          <w:szCs w:val="24"/>
        </w:rPr>
        <w:t>別</w:t>
      </w:r>
      <w:r w:rsidR="00E75DA7" w:rsidRPr="00396A0D">
        <w:rPr>
          <w:rFonts w:asciiTheme="majorEastAsia" w:eastAsiaTheme="majorEastAsia" w:hAnsiTheme="majorEastAsia" w:cs="MS-Gothic" w:hint="eastAsia"/>
          <w:color w:val="000000"/>
          <w:kern w:val="0"/>
          <w:sz w:val="24"/>
          <w:szCs w:val="24"/>
        </w:rPr>
        <w:t>施設</w:t>
      </w:r>
      <w:r w:rsidR="0001366B">
        <w:rPr>
          <w:rFonts w:asciiTheme="majorEastAsia" w:eastAsiaTheme="majorEastAsia" w:hAnsiTheme="majorEastAsia" w:cs="MS-Gothic" w:hint="eastAsia"/>
          <w:color w:val="000000"/>
          <w:kern w:val="0"/>
          <w:sz w:val="24"/>
          <w:szCs w:val="24"/>
        </w:rPr>
        <w:t>の</w:t>
      </w:r>
      <w:r w:rsidR="00E75DA7" w:rsidRPr="00396A0D">
        <w:rPr>
          <w:rFonts w:asciiTheme="majorEastAsia" w:eastAsiaTheme="majorEastAsia" w:hAnsiTheme="majorEastAsia" w:cs="MS-Gothic" w:hint="eastAsia"/>
          <w:color w:val="000000"/>
          <w:kern w:val="0"/>
          <w:sz w:val="24"/>
          <w:szCs w:val="24"/>
        </w:rPr>
        <w:t>整備状況</w:t>
      </w:r>
      <w:r w:rsidR="0001366B">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w:t>
      </w:r>
      <w:r w:rsidR="00D61921">
        <w:rPr>
          <w:rFonts w:asciiTheme="majorEastAsia" w:eastAsiaTheme="majorEastAsia" w:hAnsiTheme="majorEastAsia" w:cs="MS-Gothic" w:hint="eastAsia"/>
          <w:color w:val="000000"/>
          <w:kern w:val="0"/>
          <w:sz w:val="24"/>
          <w:szCs w:val="24"/>
        </w:rPr>
        <w:t>11</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３．</w:t>
      </w:r>
      <w:r w:rsidR="00E75DA7" w:rsidRPr="00396A0D">
        <w:rPr>
          <w:rFonts w:asciiTheme="majorEastAsia" w:eastAsiaTheme="majorEastAsia" w:hAnsiTheme="majorEastAsia" w:cs="MS-Gothic" w:hint="eastAsia"/>
          <w:color w:val="000000"/>
          <w:kern w:val="0"/>
          <w:sz w:val="24"/>
          <w:szCs w:val="24"/>
        </w:rPr>
        <w:t>応募申込書の提出書類一覧</w:t>
      </w:r>
      <w:r w:rsidRPr="00396A0D">
        <w:rPr>
          <w:rFonts w:asciiTheme="majorEastAsia" w:eastAsiaTheme="majorEastAsia" w:hAnsiTheme="majorEastAsia" w:cs="MS-Gothic" w:hint="eastAsia"/>
          <w:color w:val="000000"/>
          <w:kern w:val="0"/>
          <w:sz w:val="24"/>
          <w:szCs w:val="24"/>
        </w:rPr>
        <w:t>・</w:t>
      </w:r>
      <w:r w:rsidR="00E75DA7">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P1</w:t>
      </w:r>
      <w:r w:rsidR="00D61921">
        <w:rPr>
          <w:rFonts w:asciiTheme="majorEastAsia" w:eastAsiaTheme="majorEastAsia" w:hAnsiTheme="majorEastAsia" w:cs="MS-Gothic" w:hint="eastAsia"/>
          <w:color w:val="000000"/>
          <w:kern w:val="0"/>
          <w:sz w:val="24"/>
          <w:szCs w:val="24"/>
        </w:rPr>
        <w:t>2～13</w:t>
      </w:r>
    </w:p>
    <w:p w:rsidR="00396A0D" w:rsidRPr="00396A0D" w:rsidRDefault="00396A0D" w:rsidP="00396A0D">
      <w:pPr>
        <w:autoSpaceDE w:val="0"/>
        <w:autoSpaceDN w:val="0"/>
        <w:adjustRightInd w:val="0"/>
        <w:jc w:val="left"/>
        <w:rPr>
          <w:rFonts w:asciiTheme="majorEastAsia" w:eastAsiaTheme="majorEastAsia" w:hAnsiTheme="majorEastAsia" w:cs="MS-Gothic"/>
          <w:color w:val="000000"/>
          <w:kern w:val="0"/>
          <w:sz w:val="24"/>
          <w:szCs w:val="24"/>
        </w:rPr>
      </w:pPr>
      <w:r w:rsidRPr="00396A0D">
        <w:rPr>
          <w:rFonts w:asciiTheme="majorEastAsia" w:eastAsiaTheme="majorEastAsia" w:hAnsiTheme="majorEastAsia" w:cs="MS-Gothic" w:hint="eastAsia"/>
          <w:color w:val="000000"/>
          <w:kern w:val="0"/>
          <w:sz w:val="24"/>
          <w:szCs w:val="24"/>
        </w:rPr>
        <w:t>４．</w:t>
      </w:r>
      <w:r w:rsidR="00E75DA7" w:rsidRPr="00396A0D">
        <w:rPr>
          <w:rFonts w:asciiTheme="majorEastAsia" w:eastAsiaTheme="majorEastAsia" w:hAnsiTheme="majorEastAsia" w:cs="MS-Gothic" w:hint="eastAsia"/>
          <w:color w:val="000000"/>
          <w:kern w:val="0"/>
          <w:sz w:val="24"/>
          <w:szCs w:val="24"/>
        </w:rPr>
        <w:t>人員と設備に関する基準について</w:t>
      </w:r>
      <w:r w:rsidRPr="00396A0D">
        <w:rPr>
          <w:rFonts w:asciiTheme="majorEastAsia" w:eastAsiaTheme="majorEastAsia" w:hAnsiTheme="majorEastAsia" w:cs="MS-Gothic" w:hint="eastAsia"/>
          <w:color w:val="000000"/>
          <w:kern w:val="0"/>
          <w:sz w:val="24"/>
          <w:szCs w:val="24"/>
        </w:rPr>
        <w:t>・・・・・・・・・・・・・</w:t>
      </w:r>
      <w:r w:rsidR="00D03F02">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P1</w:t>
      </w:r>
      <w:r w:rsidR="002F2E9B">
        <w:rPr>
          <w:rFonts w:asciiTheme="majorEastAsia" w:eastAsiaTheme="majorEastAsia" w:hAnsiTheme="majorEastAsia" w:cs="MS-Gothic" w:hint="eastAsia"/>
          <w:color w:val="000000"/>
          <w:kern w:val="0"/>
          <w:sz w:val="24"/>
          <w:szCs w:val="24"/>
        </w:rPr>
        <w:t>4</w:t>
      </w:r>
    </w:p>
    <w:p w:rsidR="00864F5D" w:rsidRDefault="00864F5D"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５．設備基準について・・・・・・・・・・</w:t>
      </w:r>
      <w:r w:rsidRPr="00396A0D">
        <w:rPr>
          <w:rFonts w:asciiTheme="majorEastAsia" w:eastAsiaTheme="majorEastAsia" w:hAnsiTheme="majorEastAsia" w:cs="MS-Gothic" w:hint="eastAsia"/>
          <w:color w:val="000000"/>
          <w:kern w:val="0"/>
          <w:sz w:val="24"/>
          <w:szCs w:val="24"/>
        </w:rPr>
        <w:t>・・・・・・・・・・</w:t>
      </w:r>
      <w:r w:rsidR="00D03F02">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color w:val="000000"/>
          <w:kern w:val="0"/>
          <w:sz w:val="24"/>
          <w:szCs w:val="24"/>
        </w:rPr>
        <w:t>P1</w:t>
      </w:r>
      <w:r w:rsidR="00D03F02">
        <w:rPr>
          <w:rFonts w:asciiTheme="majorEastAsia" w:eastAsiaTheme="majorEastAsia" w:hAnsiTheme="majorEastAsia" w:cs="MS-Gothic" w:hint="eastAsia"/>
          <w:color w:val="000000"/>
          <w:kern w:val="0"/>
          <w:sz w:val="24"/>
          <w:szCs w:val="24"/>
        </w:rPr>
        <w:t>5</w:t>
      </w:r>
    </w:p>
    <w:p w:rsidR="00396A0D" w:rsidRPr="00396A0D" w:rsidRDefault="00377C38"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６</w:t>
      </w:r>
      <w:r w:rsidR="00396A0D" w:rsidRPr="00396A0D">
        <w:rPr>
          <w:rFonts w:asciiTheme="majorEastAsia" w:eastAsiaTheme="majorEastAsia" w:hAnsiTheme="majorEastAsia" w:cs="MS-Gothic" w:hint="eastAsia"/>
          <w:color w:val="000000"/>
          <w:kern w:val="0"/>
          <w:sz w:val="24"/>
          <w:szCs w:val="24"/>
        </w:rPr>
        <w:t>．</w:t>
      </w:r>
      <w:r w:rsidR="00E75DA7">
        <w:rPr>
          <w:rFonts w:asciiTheme="majorEastAsia" w:eastAsiaTheme="majorEastAsia" w:hAnsiTheme="majorEastAsia" w:cs="MS-Gothic" w:hint="eastAsia"/>
          <w:color w:val="000000"/>
          <w:kern w:val="0"/>
          <w:sz w:val="24"/>
          <w:szCs w:val="24"/>
        </w:rPr>
        <w:t>選定基準</w:t>
      </w:r>
      <w:r w:rsidR="00396A0D" w:rsidRPr="00396A0D">
        <w:rPr>
          <w:rFonts w:asciiTheme="majorEastAsia" w:eastAsiaTheme="majorEastAsia" w:hAnsiTheme="majorEastAsia" w:cs="MS-Gothic" w:hint="eastAsia"/>
          <w:color w:val="000000"/>
          <w:kern w:val="0"/>
          <w:sz w:val="24"/>
          <w:szCs w:val="24"/>
        </w:rPr>
        <w:t>・</w:t>
      </w:r>
      <w:r w:rsidR="00E75DA7">
        <w:rPr>
          <w:rFonts w:asciiTheme="majorEastAsia" w:eastAsiaTheme="majorEastAsia" w:hAnsiTheme="majorEastAsia" w:cs="MS-Gothic" w:hint="eastAsia"/>
          <w:color w:val="000000"/>
          <w:kern w:val="0"/>
          <w:sz w:val="24"/>
          <w:szCs w:val="24"/>
        </w:rPr>
        <w:t>・・・・・・・・・・・・・</w:t>
      </w:r>
      <w:r w:rsidR="00396A0D" w:rsidRPr="00396A0D">
        <w:rPr>
          <w:rFonts w:asciiTheme="majorEastAsia" w:eastAsiaTheme="majorEastAsia" w:hAnsiTheme="majorEastAsia" w:cs="MS-Gothic" w:hint="eastAsia"/>
          <w:color w:val="000000"/>
          <w:kern w:val="0"/>
          <w:sz w:val="24"/>
          <w:szCs w:val="24"/>
        </w:rPr>
        <w:t>・・・・・・・・・・・・・・</w:t>
      </w:r>
      <w:r w:rsidR="00396A0D" w:rsidRPr="00396A0D">
        <w:rPr>
          <w:rFonts w:asciiTheme="majorEastAsia" w:eastAsiaTheme="majorEastAsia" w:hAnsiTheme="majorEastAsia" w:cs="MS-Gothic"/>
          <w:color w:val="000000"/>
          <w:kern w:val="0"/>
          <w:sz w:val="24"/>
          <w:szCs w:val="24"/>
        </w:rPr>
        <w:t>P</w:t>
      </w:r>
      <w:r w:rsidR="00D03F02">
        <w:rPr>
          <w:rFonts w:asciiTheme="majorEastAsia" w:eastAsiaTheme="majorEastAsia" w:hAnsiTheme="majorEastAsia" w:cs="MS-Gothic" w:hint="eastAsia"/>
          <w:color w:val="000000"/>
          <w:kern w:val="0"/>
          <w:sz w:val="24"/>
          <w:szCs w:val="24"/>
        </w:rPr>
        <w:t>16</w:t>
      </w:r>
    </w:p>
    <w:p w:rsidR="00396A0D" w:rsidRPr="00396A0D" w:rsidRDefault="00377C38"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７</w:t>
      </w:r>
      <w:r w:rsidR="00396A0D" w:rsidRPr="00396A0D">
        <w:rPr>
          <w:rFonts w:asciiTheme="majorEastAsia" w:eastAsiaTheme="majorEastAsia" w:hAnsiTheme="majorEastAsia" w:cs="MS-Gothic" w:hint="eastAsia"/>
          <w:color w:val="000000"/>
          <w:kern w:val="0"/>
          <w:sz w:val="24"/>
          <w:szCs w:val="24"/>
        </w:rPr>
        <w:t>．質問票・・・・・・・・・・・・・・・・・・・・・・・・・・・・・</w:t>
      </w:r>
      <w:r w:rsidR="008A4575">
        <w:rPr>
          <w:rFonts w:asciiTheme="majorEastAsia" w:eastAsiaTheme="majorEastAsia" w:hAnsiTheme="majorEastAsia" w:cs="MS-Gothic"/>
          <w:color w:val="000000"/>
          <w:kern w:val="0"/>
          <w:sz w:val="24"/>
          <w:szCs w:val="24"/>
        </w:rPr>
        <w:t>P</w:t>
      </w:r>
      <w:r w:rsidR="00D03F02">
        <w:rPr>
          <w:rFonts w:asciiTheme="majorEastAsia" w:eastAsiaTheme="majorEastAsia" w:hAnsiTheme="majorEastAsia" w:cs="MS-Gothic" w:hint="eastAsia"/>
          <w:color w:val="000000"/>
          <w:kern w:val="0"/>
          <w:sz w:val="24"/>
          <w:szCs w:val="24"/>
        </w:rPr>
        <w:t>17</w:t>
      </w:r>
    </w:p>
    <w:p w:rsidR="00396A0D" w:rsidRPr="00396A0D" w:rsidRDefault="00377C38" w:rsidP="00396A0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８</w:t>
      </w:r>
      <w:r w:rsidR="00396A0D" w:rsidRPr="00396A0D">
        <w:rPr>
          <w:rFonts w:asciiTheme="majorEastAsia" w:eastAsiaTheme="majorEastAsia" w:hAnsiTheme="majorEastAsia" w:cs="MS-Gothic" w:hint="eastAsia"/>
          <w:color w:val="000000"/>
          <w:kern w:val="0"/>
          <w:sz w:val="24"/>
          <w:szCs w:val="24"/>
        </w:rPr>
        <w:t>．応募辞退届・・・・・・・・・・・・・・・・・・・・・・・・・・・</w:t>
      </w:r>
      <w:r w:rsidR="008A4575">
        <w:rPr>
          <w:rFonts w:asciiTheme="majorEastAsia" w:eastAsiaTheme="majorEastAsia" w:hAnsiTheme="majorEastAsia" w:cs="MS-Gothic"/>
          <w:color w:val="000000"/>
          <w:kern w:val="0"/>
          <w:sz w:val="24"/>
          <w:szCs w:val="24"/>
        </w:rPr>
        <w:t>P</w:t>
      </w:r>
      <w:r w:rsidR="00D03F02">
        <w:rPr>
          <w:rFonts w:asciiTheme="majorEastAsia" w:eastAsiaTheme="majorEastAsia" w:hAnsiTheme="majorEastAsia" w:cs="MS-Gothic" w:hint="eastAsia"/>
          <w:color w:val="000000"/>
          <w:kern w:val="0"/>
          <w:sz w:val="24"/>
          <w:szCs w:val="24"/>
        </w:rPr>
        <w:t>18</w:t>
      </w:r>
    </w:p>
    <w:p w:rsidR="00864F5D" w:rsidRPr="00396A0D" w:rsidRDefault="00864F5D" w:rsidP="00864F5D">
      <w:pPr>
        <w:autoSpaceDE w:val="0"/>
        <w:autoSpaceDN w:val="0"/>
        <w:adjustRightInd w:val="0"/>
        <w:jc w:val="left"/>
        <w:rPr>
          <w:rFonts w:asciiTheme="majorEastAsia" w:eastAsiaTheme="majorEastAsia" w:hAnsiTheme="majorEastAsia" w:cs="MS-Gothic"/>
          <w:color w:val="000000"/>
          <w:kern w:val="0"/>
          <w:sz w:val="24"/>
          <w:szCs w:val="24"/>
        </w:rPr>
      </w:pPr>
      <w:r>
        <w:rPr>
          <w:rFonts w:asciiTheme="majorEastAsia" w:eastAsiaTheme="majorEastAsia" w:hAnsiTheme="majorEastAsia" w:cs="MS-Gothic" w:hint="eastAsia"/>
          <w:color w:val="000000"/>
          <w:kern w:val="0"/>
          <w:sz w:val="24"/>
          <w:szCs w:val="24"/>
        </w:rPr>
        <w:t>◇</w:t>
      </w:r>
      <w:r w:rsidRPr="00396A0D">
        <w:rPr>
          <w:rFonts w:asciiTheme="majorEastAsia" w:eastAsiaTheme="majorEastAsia" w:hAnsiTheme="majorEastAsia" w:cs="MS-Gothic" w:hint="eastAsia"/>
          <w:color w:val="000000"/>
          <w:kern w:val="0"/>
          <w:sz w:val="24"/>
          <w:szCs w:val="24"/>
        </w:rPr>
        <w:t>．</w:t>
      </w:r>
      <w:r>
        <w:rPr>
          <w:rFonts w:asciiTheme="majorEastAsia" w:eastAsiaTheme="majorEastAsia" w:hAnsiTheme="majorEastAsia" w:cs="MS-Gothic" w:hint="eastAsia"/>
          <w:color w:val="000000"/>
          <w:kern w:val="0"/>
          <w:sz w:val="24"/>
          <w:szCs w:val="24"/>
        </w:rPr>
        <w:t>関係法令・指定基準等のホームページ</w:t>
      </w:r>
      <w:r w:rsidRPr="00396A0D">
        <w:rPr>
          <w:rFonts w:asciiTheme="majorEastAsia" w:eastAsiaTheme="majorEastAsia" w:hAnsiTheme="majorEastAsia" w:cs="MS-Gothic" w:hint="eastAsia"/>
          <w:color w:val="000000"/>
          <w:kern w:val="0"/>
          <w:sz w:val="24"/>
          <w:szCs w:val="24"/>
        </w:rPr>
        <w:t>・・・・・・・・・・・・・・・</w:t>
      </w:r>
      <w:r w:rsidR="008A4575">
        <w:rPr>
          <w:rFonts w:asciiTheme="majorEastAsia" w:eastAsiaTheme="majorEastAsia" w:hAnsiTheme="majorEastAsia" w:cs="MS-Gothic"/>
          <w:color w:val="000000"/>
          <w:kern w:val="0"/>
          <w:sz w:val="24"/>
          <w:szCs w:val="24"/>
        </w:rPr>
        <w:t>P</w:t>
      </w:r>
      <w:r w:rsidR="00D03F02">
        <w:rPr>
          <w:rFonts w:asciiTheme="majorEastAsia" w:eastAsiaTheme="majorEastAsia" w:hAnsiTheme="majorEastAsia" w:cs="MS-Gothic" w:hint="eastAsia"/>
          <w:color w:val="000000"/>
          <w:kern w:val="0"/>
          <w:sz w:val="24"/>
          <w:szCs w:val="24"/>
        </w:rPr>
        <w:t>19</w:t>
      </w:r>
    </w:p>
    <w:p w:rsidR="00396A0D" w:rsidRPr="00864F5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DE33EB" w:rsidRDefault="00DE33EB" w:rsidP="00396A0D">
      <w:pPr>
        <w:autoSpaceDE w:val="0"/>
        <w:autoSpaceDN w:val="0"/>
        <w:adjustRightInd w:val="0"/>
        <w:jc w:val="left"/>
        <w:rPr>
          <w:rFonts w:asciiTheme="majorEastAsia" w:eastAsiaTheme="majorEastAsia" w:hAnsiTheme="majorEastAsia" w:cs="Century"/>
          <w:color w:val="000000"/>
          <w:kern w:val="0"/>
          <w:sz w:val="22"/>
        </w:rPr>
      </w:pPr>
    </w:p>
    <w:p w:rsidR="00396A0D" w:rsidRPr="00396A0D" w:rsidRDefault="00396A0D" w:rsidP="00396A0D">
      <w:pPr>
        <w:autoSpaceDE w:val="0"/>
        <w:autoSpaceDN w:val="0"/>
        <w:adjustRightInd w:val="0"/>
        <w:jc w:val="left"/>
        <w:rPr>
          <w:rFonts w:asciiTheme="majorEastAsia" w:eastAsiaTheme="majorEastAsia" w:hAnsiTheme="majorEastAsia" w:cs="MS-Gothic"/>
          <w:b/>
          <w:color w:val="000000"/>
          <w:kern w:val="0"/>
          <w:sz w:val="26"/>
          <w:szCs w:val="26"/>
          <w:u w:val="single"/>
        </w:rPr>
      </w:pPr>
      <w:r w:rsidRPr="000052AA">
        <w:rPr>
          <w:rFonts w:asciiTheme="majorEastAsia" w:eastAsiaTheme="majorEastAsia" w:hAnsiTheme="majorEastAsia" w:cs="MS-Gothic" w:hint="eastAsia"/>
          <w:b/>
          <w:color w:val="000000"/>
          <w:kern w:val="0"/>
          <w:sz w:val="26"/>
          <w:szCs w:val="26"/>
          <w:highlight w:val="cyan"/>
          <w:u w:val="single"/>
        </w:rPr>
        <w:lastRenderedPageBreak/>
        <w:t>１．公募の趣旨</w:t>
      </w:r>
    </w:p>
    <w:p w:rsidR="002D3A68" w:rsidRDefault="00396A0D" w:rsidP="002D3A68">
      <w:pPr>
        <w:autoSpaceDE w:val="0"/>
        <w:autoSpaceDN w:val="0"/>
        <w:adjustRightInd w:val="0"/>
        <w:ind w:firstLineChars="100" w:firstLine="22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では、「第</w:t>
      </w:r>
      <w:r>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期</w:t>
      </w:r>
      <w:r>
        <w:rPr>
          <w:rFonts w:asciiTheme="majorEastAsia" w:eastAsiaTheme="majorEastAsia" w:hAnsiTheme="majorEastAsia" w:cs="MS-Mincho" w:hint="eastAsia"/>
          <w:color w:val="000000"/>
          <w:kern w:val="0"/>
          <w:sz w:val="22"/>
        </w:rPr>
        <w:t>佐倉市</w:t>
      </w:r>
      <w:r w:rsidR="006A59C5">
        <w:rPr>
          <w:rFonts w:asciiTheme="majorEastAsia" w:eastAsiaTheme="majorEastAsia" w:hAnsiTheme="majorEastAsia" w:cs="MS-Mincho" w:hint="eastAsia"/>
          <w:color w:val="000000"/>
          <w:kern w:val="0"/>
          <w:sz w:val="22"/>
        </w:rPr>
        <w:t>高齢者福祉</w:t>
      </w:r>
      <w:r w:rsidRPr="00396A0D">
        <w:rPr>
          <w:rFonts w:asciiTheme="majorEastAsia" w:eastAsiaTheme="majorEastAsia" w:hAnsiTheme="majorEastAsia" w:cs="MS-Mincho" w:hint="eastAsia"/>
          <w:color w:val="000000"/>
          <w:kern w:val="0"/>
          <w:sz w:val="22"/>
        </w:rPr>
        <w:t>・介護計画（平成２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年度～２</w:t>
      </w:r>
      <w:r>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hint="eastAsia"/>
          <w:color w:val="000000"/>
          <w:kern w:val="0"/>
          <w:sz w:val="22"/>
        </w:rPr>
        <w:t>年度）」に基づき、介護保険サービスに係る基盤整備を進めています。</w:t>
      </w:r>
    </w:p>
    <w:p w:rsidR="00396A0D" w:rsidRPr="002D3A68" w:rsidRDefault="002D3A68" w:rsidP="002D3A68">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2D3A68">
        <w:rPr>
          <w:rFonts w:ascii="ＭＳ 明朝" w:hint="eastAsia"/>
          <w:sz w:val="22"/>
        </w:rPr>
        <w:t>当該計画では、新たに入所定員100人の特別養護老人ホーム及び増築50人の特別養護老人ホームを市内に確保するよう位置づけておりますが、平成24年度に施設整備を行う社会福祉法人（設立予定の</w:t>
      </w:r>
      <w:r w:rsidR="0025507A">
        <w:rPr>
          <w:rFonts w:ascii="ＭＳ 明朝" w:hint="eastAsia"/>
          <w:sz w:val="22"/>
        </w:rPr>
        <w:t>もの</w:t>
      </w:r>
      <w:r w:rsidRPr="002D3A68">
        <w:rPr>
          <w:rFonts w:ascii="ＭＳ 明朝" w:hint="eastAsia"/>
          <w:sz w:val="22"/>
        </w:rPr>
        <w:t>も含むものとし、以下「事業者」という。）を公募するため、本募集要項を定めるものです。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p>
    <w:p w:rsidR="00396A0D" w:rsidRPr="00396A0D" w:rsidRDefault="00396A0D" w:rsidP="00396A0D">
      <w:pPr>
        <w:autoSpaceDE w:val="0"/>
        <w:autoSpaceDN w:val="0"/>
        <w:adjustRightInd w:val="0"/>
        <w:jc w:val="left"/>
        <w:rPr>
          <w:rFonts w:asciiTheme="majorEastAsia" w:eastAsiaTheme="majorEastAsia" w:hAnsiTheme="majorEastAsia" w:cs="MS-Gothic"/>
          <w:b/>
          <w:color w:val="000000"/>
          <w:kern w:val="0"/>
          <w:sz w:val="26"/>
          <w:szCs w:val="26"/>
          <w:u w:val="single"/>
        </w:rPr>
      </w:pPr>
      <w:r w:rsidRPr="000052AA">
        <w:rPr>
          <w:rFonts w:asciiTheme="majorEastAsia" w:eastAsiaTheme="majorEastAsia" w:hAnsiTheme="majorEastAsia" w:cs="MS-Gothic" w:hint="eastAsia"/>
          <w:b/>
          <w:color w:val="000000"/>
          <w:kern w:val="0"/>
          <w:sz w:val="26"/>
          <w:szCs w:val="26"/>
          <w:highlight w:val="cyan"/>
          <w:u w:val="single"/>
        </w:rPr>
        <w:t>２．公募施設の概要</w:t>
      </w:r>
    </w:p>
    <w:p w:rsidR="00B250C2" w:rsidRPr="002D3A68" w:rsidRDefault="00396A0D" w:rsidP="002D3A68">
      <w:pPr>
        <w:autoSpaceDE w:val="0"/>
        <w:autoSpaceDN w:val="0"/>
        <w:adjustRightInd w:val="0"/>
        <w:jc w:val="left"/>
        <w:rPr>
          <w:rFonts w:asciiTheme="majorEastAsia" w:eastAsiaTheme="majorEastAsia" w:hAnsiTheme="majorEastAsia"/>
          <w:sz w:val="22"/>
        </w:rPr>
      </w:pPr>
      <w:r w:rsidRPr="00396A0D">
        <w:rPr>
          <w:rFonts w:asciiTheme="majorEastAsia" w:eastAsiaTheme="majorEastAsia" w:hAnsiTheme="majorEastAsia" w:cs="MS-Mincho" w:hint="eastAsia"/>
          <w:color w:val="000000"/>
          <w:kern w:val="0"/>
          <w:sz w:val="22"/>
        </w:rPr>
        <w:t>（１）</w:t>
      </w:r>
      <w:r w:rsidR="00B250C2" w:rsidRPr="002D3A68">
        <w:rPr>
          <w:rFonts w:asciiTheme="majorEastAsia" w:eastAsiaTheme="majorEastAsia" w:hAnsiTheme="majorEastAsia" w:hint="eastAsia"/>
          <w:sz w:val="22"/>
        </w:rPr>
        <w:t>公募する介護サービスの種類、条件、定員及び形態は次のとおりです。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44"/>
        <w:gridCol w:w="1832"/>
        <w:gridCol w:w="1920"/>
        <w:gridCol w:w="1519"/>
        <w:gridCol w:w="1397"/>
      </w:tblGrid>
      <w:tr w:rsidR="00E26E6E" w:rsidRPr="00C16303" w:rsidTr="00E26E6E">
        <w:tc>
          <w:tcPr>
            <w:tcW w:w="1944" w:type="dxa"/>
            <w:vAlign w:val="center"/>
          </w:tcPr>
          <w:p w:rsidR="00E26E6E" w:rsidRPr="00C16303" w:rsidRDefault="00E26E6E" w:rsidP="00B5197F">
            <w:pPr>
              <w:jc w:val="center"/>
              <w:rPr>
                <w:rFonts w:ascii="ＭＳ 明朝"/>
                <w:sz w:val="24"/>
                <w:szCs w:val="24"/>
              </w:rPr>
            </w:pPr>
            <w:r w:rsidRPr="00C16303">
              <w:rPr>
                <w:rFonts w:ascii="ＭＳ 明朝" w:hint="eastAsia"/>
                <w:sz w:val="24"/>
                <w:szCs w:val="24"/>
              </w:rPr>
              <w:t xml:space="preserve">種　</w:t>
            </w:r>
            <w:r>
              <w:rPr>
                <w:rFonts w:ascii="ＭＳ 明朝" w:hint="eastAsia"/>
                <w:sz w:val="24"/>
                <w:szCs w:val="24"/>
              </w:rPr>
              <w:t xml:space="preserve">　</w:t>
            </w:r>
            <w:r w:rsidRPr="00C16303">
              <w:rPr>
                <w:rFonts w:ascii="ＭＳ 明朝" w:hint="eastAsia"/>
                <w:sz w:val="24"/>
                <w:szCs w:val="24"/>
              </w:rPr>
              <w:t>類</w:t>
            </w:r>
          </w:p>
        </w:tc>
        <w:tc>
          <w:tcPr>
            <w:tcW w:w="1832" w:type="dxa"/>
            <w:vAlign w:val="center"/>
          </w:tcPr>
          <w:p w:rsidR="00E26E6E" w:rsidRPr="00C16303" w:rsidRDefault="00E26E6E" w:rsidP="00B5197F">
            <w:pPr>
              <w:jc w:val="center"/>
              <w:rPr>
                <w:rFonts w:ascii="ＭＳ 明朝"/>
                <w:sz w:val="24"/>
                <w:szCs w:val="24"/>
              </w:rPr>
            </w:pPr>
            <w:r w:rsidRPr="00C16303">
              <w:rPr>
                <w:rFonts w:ascii="ＭＳ 明朝" w:hint="eastAsia"/>
                <w:sz w:val="24"/>
                <w:szCs w:val="24"/>
              </w:rPr>
              <w:t xml:space="preserve">条　</w:t>
            </w:r>
            <w:r>
              <w:rPr>
                <w:rFonts w:ascii="ＭＳ 明朝" w:hint="eastAsia"/>
                <w:sz w:val="24"/>
                <w:szCs w:val="24"/>
              </w:rPr>
              <w:t xml:space="preserve">　</w:t>
            </w:r>
            <w:r w:rsidRPr="00C16303">
              <w:rPr>
                <w:rFonts w:ascii="ＭＳ 明朝" w:hint="eastAsia"/>
                <w:sz w:val="24"/>
                <w:szCs w:val="24"/>
              </w:rPr>
              <w:t>件</w:t>
            </w:r>
          </w:p>
        </w:tc>
        <w:tc>
          <w:tcPr>
            <w:tcW w:w="1920" w:type="dxa"/>
            <w:vAlign w:val="center"/>
          </w:tcPr>
          <w:p w:rsidR="00E26E6E" w:rsidRPr="00C16303" w:rsidRDefault="00E26E6E" w:rsidP="00B5197F">
            <w:pPr>
              <w:jc w:val="center"/>
              <w:rPr>
                <w:rFonts w:ascii="ＭＳ 明朝"/>
                <w:sz w:val="24"/>
                <w:szCs w:val="24"/>
              </w:rPr>
            </w:pPr>
            <w:r w:rsidRPr="00C16303">
              <w:rPr>
                <w:rFonts w:ascii="ＭＳ 明朝" w:hint="eastAsia"/>
                <w:sz w:val="24"/>
                <w:szCs w:val="24"/>
              </w:rPr>
              <w:t xml:space="preserve">定　</w:t>
            </w:r>
            <w:r>
              <w:rPr>
                <w:rFonts w:ascii="ＭＳ 明朝" w:hint="eastAsia"/>
                <w:sz w:val="24"/>
                <w:szCs w:val="24"/>
              </w:rPr>
              <w:t xml:space="preserve">　</w:t>
            </w:r>
            <w:r w:rsidRPr="00C16303">
              <w:rPr>
                <w:rFonts w:ascii="ＭＳ 明朝" w:hint="eastAsia"/>
                <w:sz w:val="24"/>
                <w:szCs w:val="24"/>
              </w:rPr>
              <w:t>員</w:t>
            </w:r>
          </w:p>
        </w:tc>
        <w:tc>
          <w:tcPr>
            <w:tcW w:w="1519" w:type="dxa"/>
            <w:vAlign w:val="center"/>
          </w:tcPr>
          <w:p w:rsidR="00E26E6E" w:rsidRPr="00C16303" w:rsidRDefault="00E26E6E" w:rsidP="00B5197F">
            <w:pPr>
              <w:jc w:val="center"/>
              <w:rPr>
                <w:rFonts w:ascii="ＭＳ 明朝"/>
                <w:sz w:val="24"/>
                <w:szCs w:val="24"/>
              </w:rPr>
            </w:pPr>
            <w:r>
              <w:rPr>
                <w:rFonts w:ascii="ＭＳ 明朝" w:hint="eastAsia"/>
                <w:sz w:val="24"/>
                <w:szCs w:val="24"/>
              </w:rPr>
              <w:t>形　　態</w:t>
            </w:r>
          </w:p>
        </w:tc>
        <w:tc>
          <w:tcPr>
            <w:tcW w:w="1397" w:type="dxa"/>
          </w:tcPr>
          <w:p w:rsidR="00E26E6E" w:rsidRDefault="00863283" w:rsidP="00B5197F">
            <w:pPr>
              <w:jc w:val="center"/>
              <w:rPr>
                <w:rFonts w:ascii="ＭＳ 明朝"/>
                <w:sz w:val="24"/>
                <w:szCs w:val="24"/>
              </w:rPr>
            </w:pPr>
            <w:r>
              <w:rPr>
                <w:rFonts w:ascii="ＭＳ 明朝" w:hint="eastAsia"/>
                <w:sz w:val="24"/>
                <w:szCs w:val="24"/>
              </w:rPr>
              <w:t>日常</w:t>
            </w:r>
            <w:r w:rsidR="00B63F5F">
              <w:rPr>
                <w:rFonts w:ascii="ＭＳ 明朝" w:hint="eastAsia"/>
                <w:sz w:val="24"/>
                <w:szCs w:val="24"/>
              </w:rPr>
              <w:t>生活</w:t>
            </w:r>
            <w:r w:rsidR="00E26E6E">
              <w:rPr>
                <w:rFonts w:ascii="ＭＳ 明朝" w:hint="eastAsia"/>
                <w:sz w:val="24"/>
                <w:szCs w:val="24"/>
              </w:rPr>
              <w:t>圏域</w:t>
            </w:r>
          </w:p>
        </w:tc>
      </w:tr>
      <w:tr w:rsidR="00E26E6E" w:rsidRPr="00C16303" w:rsidTr="00E26E6E">
        <w:trPr>
          <w:trHeight w:val="961"/>
        </w:trPr>
        <w:tc>
          <w:tcPr>
            <w:tcW w:w="1944" w:type="dxa"/>
            <w:vMerge w:val="restart"/>
            <w:vAlign w:val="center"/>
          </w:tcPr>
          <w:p w:rsidR="00E26E6E" w:rsidRPr="00AC0F81" w:rsidRDefault="00E26E6E" w:rsidP="00BB6848">
            <w:pPr>
              <w:jc w:val="left"/>
              <w:rPr>
                <w:rFonts w:ascii="ＭＳ 明朝"/>
                <w:sz w:val="24"/>
                <w:szCs w:val="24"/>
              </w:rPr>
            </w:pPr>
            <w:r>
              <w:rPr>
                <w:rFonts w:ascii="ＭＳ 明朝" w:hint="eastAsia"/>
                <w:sz w:val="24"/>
                <w:szCs w:val="24"/>
              </w:rPr>
              <w:t>①</w:t>
            </w:r>
            <w:r w:rsidRPr="00C16303">
              <w:rPr>
                <w:rFonts w:ascii="ＭＳ 明朝" w:hint="eastAsia"/>
                <w:sz w:val="24"/>
                <w:szCs w:val="24"/>
              </w:rPr>
              <w:t>特別養護老人ホーム</w:t>
            </w:r>
            <w:r>
              <w:rPr>
                <w:rFonts w:ascii="ＭＳ 明朝" w:hint="eastAsia"/>
                <w:sz w:val="24"/>
                <w:szCs w:val="24"/>
              </w:rPr>
              <w:t>（</w:t>
            </w:r>
            <w:r w:rsidRPr="00C16303">
              <w:rPr>
                <w:rFonts w:ascii="ＭＳ 明朝" w:hint="eastAsia"/>
                <w:sz w:val="24"/>
                <w:szCs w:val="24"/>
              </w:rPr>
              <w:t>介護老人福祉施設</w:t>
            </w:r>
            <w:r>
              <w:rPr>
                <w:rFonts w:ascii="ＭＳ 明朝" w:hint="eastAsia"/>
                <w:sz w:val="24"/>
                <w:szCs w:val="24"/>
              </w:rPr>
              <w:t>）</w:t>
            </w:r>
          </w:p>
        </w:tc>
        <w:tc>
          <w:tcPr>
            <w:tcW w:w="1832" w:type="dxa"/>
            <w:tcBorders>
              <w:bottom w:val="dotted" w:sz="4" w:space="0" w:color="auto"/>
            </w:tcBorders>
            <w:vAlign w:val="center"/>
          </w:tcPr>
          <w:p w:rsidR="00E26E6E" w:rsidRPr="00263DD2" w:rsidRDefault="00B10045" w:rsidP="00B10045">
            <w:pPr>
              <w:jc w:val="center"/>
              <w:rPr>
                <w:rFonts w:ascii="ＭＳ 明朝"/>
                <w:sz w:val="24"/>
                <w:szCs w:val="24"/>
              </w:rPr>
            </w:pPr>
            <w:r>
              <w:rPr>
                <w:rFonts w:ascii="ＭＳ 明朝" w:hint="eastAsia"/>
                <w:sz w:val="24"/>
                <w:szCs w:val="24"/>
              </w:rPr>
              <w:t>新</w:t>
            </w:r>
            <w:r w:rsidR="00E26E6E">
              <w:rPr>
                <w:rFonts w:ascii="ＭＳ 明朝" w:hint="eastAsia"/>
                <w:sz w:val="24"/>
                <w:szCs w:val="24"/>
              </w:rPr>
              <w:t xml:space="preserve">　　</w:t>
            </w:r>
            <w:r w:rsidR="00E26E6E" w:rsidRPr="00C16303">
              <w:rPr>
                <w:rFonts w:ascii="ＭＳ 明朝" w:hint="eastAsia"/>
                <w:sz w:val="24"/>
                <w:szCs w:val="24"/>
              </w:rPr>
              <w:t>設</w:t>
            </w:r>
          </w:p>
        </w:tc>
        <w:tc>
          <w:tcPr>
            <w:tcW w:w="1920" w:type="dxa"/>
            <w:tcBorders>
              <w:bottom w:val="dotted" w:sz="4" w:space="0" w:color="auto"/>
            </w:tcBorders>
            <w:shd w:val="clear" w:color="auto" w:fill="auto"/>
            <w:vAlign w:val="center"/>
          </w:tcPr>
          <w:p w:rsidR="00E26E6E" w:rsidRPr="00C16303" w:rsidRDefault="00E26E6E" w:rsidP="00B5197F">
            <w:pPr>
              <w:jc w:val="center"/>
              <w:rPr>
                <w:rFonts w:ascii="ＭＳ 明朝"/>
                <w:sz w:val="24"/>
                <w:szCs w:val="24"/>
              </w:rPr>
            </w:pPr>
            <w:r>
              <w:rPr>
                <w:rFonts w:ascii="ＭＳ 明朝" w:hint="eastAsia"/>
                <w:sz w:val="24"/>
                <w:szCs w:val="24"/>
              </w:rPr>
              <w:t>100人以下</w:t>
            </w:r>
          </w:p>
        </w:tc>
        <w:tc>
          <w:tcPr>
            <w:tcW w:w="1519" w:type="dxa"/>
            <w:vMerge w:val="restart"/>
            <w:vAlign w:val="center"/>
          </w:tcPr>
          <w:p w:rsidR="00E26E6E" w:rsidRDefault="00E26E6E" w:rsidP="00B250C2">
            <w:pPr>
              <w:ind w:leftChars="-50" w:left="-105" w:rightChars="-50" w:right="-105"/>
              <w:jc w:val="center"/>
              <w:rPr>
                <w:rFonts w:ascii="ＭＳ 明朝"/>
                <w:sz w:val="24"/>
                <w:szCs w:val="24"/>
              </w:rPr>
            </w:pPr>
            <w:r w:rsidRPr="00C16303">
              <w:rPr>
                <w:rFonts w:ascii="ＭＳ 明朝" w:hint="eastAsia"/>
                <w:sz w:val="24"/>
                <w:szCs w:val="24"/>
              </w:rPr>
              <w:t>ユニット型</w:t>
            </w:r>
          </w:p>
          <w:p w:rsidR="00E26E6E" w:rsidRPr="00C16303" w:rsidRDefault="00E26E6E" w:rsidP="00B5197F">
            <w:pPr>
              <w:spacing w:line="300" w:lineRule="exact"/>
              <w:rPr>
                <w:rFonts w:ascii="ＭＳ 明朝"/>
                <w:sz w:val="24"/>
                <w:szCs w:val="24"/>
              </w:rPr>
            </w:pPr>
            <w:r>
              <w:rPr>
                <w:rFonts w:ascii="ＭＳ 明朝" w:hint="eastAsia"/>
                <w:sz w:val="24"/>
                <w:szCs w:val="24"/>
              </w:rPr>
              <w:t>(一部ユニット型でも可とします。)</w:t>
            </w:r>
          </w:p>
        </w:tc>
        <w:tc>
          <w:tcPr>
            <w:tcW w:w="1397" w:type="dxa"/>
          </w:tcPr>
          <w:p w:rsidR="00E26E6E" w:rsidRPr="00C16303" w:rsidRDefault="00E26E6E" w:rsidP="00B250C2">
            <w:pPr>
              <w:ind w:leftChars="-50" w:left="-105" w:rightChars="-50" w:right="-105"/>
              <w:jc w:val="center"/>
              <w:rPr>
                <w:rFonts w:ascii="ＭＳ 明朝"/>
                <w:sz w:val="24"/>
                <w:szCs w:val="24"/>
              </w:rPr>
            </w:pPr>
            <w:r>
              <w:rPr>
                <w:rFonts w:ascii="ＭＳ 明朝" w:hint="eastAsia"/>
                <w:sz w:val="24"/>
                <w:szCs w:val="24"/>
              </w:rPr>
              <w:t>臼井・千代田</w:t>
            </w:r>
            <w:r w:rsidR="00A73FED">
              <w:rPr>
                <w:rFonts w:ascii="ＭＳ 明朝" w:hint="eastAsia"/>
                <w:sz w:val="24"/>
                <w:szCs w:val="24"/>
              </w:rPr>
              <w:t>圏域</w:t>
            </w:r>
          </w:p>
        </w:tc>
      </w:tr>
      <w:tr w:rsidR="00E26E6E" w:rsidRPr="00C16303" w:rsidTr="00E26E6E">
        <w:trPr>
          <w:trHeight w:val="961"/>
        </w:trPr>
        <w:tc>
          <w:tcPr>
            <w:tcW w:w="1944" w:type="dxa"/>
            <w:vMerge/>
            <w:vAlign w:val="center"/>
          </w:tcPr>
          <w:p w:rsidR="00E26E6E" w:rsidRPr="00C16303" w:rsidRDefault="00E26E6E" w:rsidP="00BB6848">
            <w:pPr>
              <w:jc w:val="left"/>
              <w:rPr>
                <w:rFonts w:ascii="ＭＳ 明朝"/>
                <w:sz w:val="24"/>
                <w:szCs w:val="24"/>
              </w:rPr>
            </w:pPr>
          </w:p>
        </w:tc>
        <w:tc>
          <w:tcPr>
            <w:tcW w:w="1832" w:type="dxa"/>
            <w:tcBorders>
              <w:top w:val="dotted" w:sz="4" w:space="0" w:color="auto"/>
              <w:bottom w:val="dotted" w:sz="4" w:space="0" w:color="auto"/>
            </w:tcBorders>
            <w:vAlign w:val="center"/>
          </w:tcPr>
          <w:p w:rsidR="00012761" w:rsidRDefault="00012761" w:rsidP="00012761">
            <w:pPr>
              <w:rPr>
                <w:rFonts w:ascii="ＭＳ 明朝"/>
                <w:sz w:val="24"/>
                <w:szCs w:val="24"/>
              </w:rPr>
            </w:pPr>
            <w:r>
              <w:rPr>
                <w:rFonts w:ascii="ＭＳ 明朝" w:hint="eastAsia"/>
                <w:sz w:val="24"/>
                <w:szCs w:val="24"/>
              </w:rPr>
              <w:t>※１</w:t>
            </w:r>
          </w:p>
          <w:p w:rsidR="00E26E6E" w:rsidRDefault="00E26E6E" w:rsidP="00012761">
            <w:pPr>
              <w:ind w:firstLineChars="150" w:firstLine="360"/>
              <w:rPr>
                <w:rFonts w:ascii="ＭＳ 明朝"/>
                <w:sz w:val="24"/>
                <w:szCs w:val="24"/>
              </w:rPr>
            </w:pPr>
            <w:r>
              <w:rPr>
                <w:rFonts w:ascii="ＭＳ 明朝" w:hint="eastAsia"/>
                <w:sz w:val="24"/>
                <w:szCs w:val="24"/>
              </w:rPr>
              <w:t>増　　築</w:t>
            </w:r>
          </w:p>
        </w:tc>
        <w:tc>
          <w:tcPr>
            <w:tcW w:w="1920" w:type="dxa"/>
            <w:tcBorders>
              <w:top w:val="dotted" w:sz="4" w:space="0" w:color="auto"/>
              <w:bottom w:val="dotted" w:sz="4" w:space="0" w:color="auto"/>
            </w:tcBorders>
            <w:shd w:val="clear" w:color="auto" w:fill="auto"/>
            <w:vAlign w:val="center"/>
          </w:tcPr>
          <w:p w:rsidR="00E26E6E" w:rsidRDefault="00E26E6E" w:rsidP="00B5197F">
            <w:pPr>
              <w:spacing w:line="300" w:lineRule="exact"/>
              <w:rPr>
                <w:rFonts w:ascii="ＭＳ 明朝"/>
                <w:sz w:val="24"/>
                <w:szCs w:val="24"/>
              </w:rPr>
            </w:pPr>
            <w:r>
              <w:rPr>
                <w:rFonts w:ascii="ＭＳ 明朝" w:hint="eastAsia"/>
                <w:sz w:val="24"/>
                <w:szCs w:val="24"/>
              </w:rPr>
              <w:t>既存施設との合計で150人以下</w:t>
            </w:r>
          </w:p>
        </w:tc>
        <w:tc>
          <w:tcPr>
            <w:tcW w:w="1519" w:type="dxa"/>
            <w:vMerge/>
            <w:vAlign w:val="center"/>
          </w:tcPr>
          <w:p w:rsidR="00E26E6E" w:rsidRPr="00C16303" w:rsidRDefault="00E26E6E" w:rsidP="00B5197F">
            <w:pPr>
              <w:jc w:val="center"/>
              <w:rPr>
                <w:rFonts w:ascii="ＭＳ 明朝"/>
                <w:sz w:val="24"/>
                <w:szCs w:val="24"/>
              </w:rPr>
            </w:pPr>
          </w:p>
        </w:tc>
        <w:tc>
          <w:tcPr>
            <w:tcW w:w="1397" w:type="dxa"/>
          </w:tcPr>
          <w:p w:rsidR="00E26E6E" w:rsidRPr="00C16303" w:rsidRDefault="001B4B25" w:rsidP="00A73FED">
            <w:pPr>
              <w:jc w:val="center"/>
              <w:rPr>
                <w:rFonts w:ascii="ＭＳ 明朝"/>
                <w:sz w:val="24"/>
                <w:szCs w:val="24"/>
              </w:rPr>
            </w:pPr>
            <w:r>
              <w:rPr>
                <w:rFonts w:ascii="ＭＳ 明朝"/>
                <w:noProof/>
                <w:sz w:val="24"/>
                <w:szCs w:val="24"/>
              </w:rPr>
              <w:pict>
                <v:shapetype id="_x0000_t32" coordsize="21600,21600" o:spt="32" o:oned="t" path="m,l21600,21600e" filled="f">
                  <v:path arrowok="t" fillok="f" o:connecttype="none"/>
                  <o:lock v:ext="edit" shapetype="t"/>
                </v:shapetype>
                <v:shape id="_x0000_s1026" type="#_x0000_t32" style="position:absolute;left:0;text-align:left;margin-left:-4.75pt;margin-top:46.2pt;width:68.25pt;height:81pt;flip:x;z-index:251658240;mso-position-horizontal-relative:text;mso-position-vertical-relative:text" o:connectortype="straight"/>
              </w:pict>
            </w:r>
            <w:r w:rsidR="00A73FED">
              <w:rPr>
                <w:rFonts w:ascii="ＭＳ 明朝" w:hint="eastAsia"/>
                <w:sz w:val="24"/>
                <w:szCs w:val="24"/>
              </w:rPr>
              <w:t>全圏域</w:t>
            </w:r>
          </w:p>
        </w:tc>
      </w:tr>
      <w:tr w:rsidR="00E26E6E" w:rsidRPr="00C16303" w:rsidTr="00863283">
        <w:trPr>
          <w:trHeight w:val="1604"/>
        </w:trPr>
        <w:tc>
          <w:tcPr>
            <w:tcW w:w="1944" w:type="dxa"/>
            <w:vAlign w:val="center"/>
          </w:tcPr>
          <w:p w:rsidR="00012761" w:rsidRDefault="00012761" w:rsidP="00BB6848">
            <w:pPr>
              <w:jc w:val="left"/>
              <w:rPr>
                <w:rFonts w:ascii="ＭＳ 明朝"/>
                <w:sz w:val="24"/>
                <w:szCs w:val="24"/>
              </w:rPr>
            </w:pPr>
            <w:r>
              <w:rPr>
                <w:rFonts w:ascii="ＭＳ 明朝" w:hint="eastAsia"/>
                <w:sz w:val="24"/>
                <w:szCs w:val="24"/>
              </w:rPr>
              <w:t>※２</w:t>
            </w:r>
          </w:p>
          <w:p w:rsidR="00E26E6E" w:rsidRPr="00C16303" w:rsidRDefault="00E26E6E" w:rsidP="00BB6848">
            <w:pPr>
              <w:jc w:val="left"/>
              <w:rPr>
                <w:rFonts w:ascii="ＭＳ 明朝"/>
                <w:sz w:val="24"/>
                <w:szCs w:val="24"/>
              </w:rPr>
            </w:pPr>
            <w:r>
              <w:rPr>
                <w:rFonts w:ascii="ＭＳ 明朝" w:hint="eastAsia"/>
                <w:sz w:val="24"/>
                <w:szCs w:val="24"/>
              </w:rPr>
              <w:t>老人短期入所用施設（ショートステイ）</w:t>
            </w:r>
          </w:p>
        </w:tc>
        <w:tc>
          <w:tcPr>
            <w:tcW w:w="1832" w:type="dxa"/>
            <w:vAlign w:val="center"/>
          </w:tcPr>
          <w:p w:rsidR="00E26E6E" w:rsidRDefault="00E26E6E" w:rsidP="00B5197F">
            <w:pPr>
              <w:spacing w:line="300" w:lineRule="exact"/>
              <w:rPr>
                <w:rFonts w:ascii="ＭＳ 明朝"/>
                <w:sz w:val="24"/>
                <w:szCs w:val="24"/>
              </w:rPr>
            </w:pPr>
            <w:r>
              <w:rPr>
                <w:rFonts w:ascii="ＭＳ 明朝" w:hint="eastAsia"/>
                <w:sz w:val="24"/>
                <w:szCs w:val="24"/>
              </w:rPr>
              <w:t>特別養護老人ホームを創設する際に併設するものに限る。</w:t>
            </w:r>
          </w:p>
        </w:tc>
        <w:tc>
          <w:tcPr>
            <w:tcW w:w="1920" w:type="dxa"/>
            <w:shd w:val="clear" w:color="auto" w:fill="auto"/>
            <w:vAlign w:val="center"/>
          </w:tcPr>
          <w:p w:rsidR="00E26E6E" w:rsidRDefault="00E26E6E" w:rsidP="00B5197F">
            <w:pPr>
              <w:jc w:val="center"/>
              <w:rPr>
                <w:rFonts w:ascii="ＭＳ 明朝"/>
                <w:sz w:val="24"/>
                <w:szCs w:val="24"/>
              </w:rPr>
            </w:pPr>
            <w:r>
              <w:rPr>
                <w:rFonts w:ascii="ＭＳ 明朝" w:hint="eastAsia"/>
                <w:sz w:val="24"/>
                <w:szCs w:val="24"/>
              </w:rPr>
              <w:t>10人程度</w:t>
            </w:r>
          </w:p>
        </w:tc>
        <w:tc>
          <w:tcPr>
            <w:tcW w:w="1519" w:type="dxa"/>
            <w:vAlign w:val="center"/>
          </w:tcPr>
          <w:p w:rsidR="00E26E6E" w:rsidRPr="00C16303" w:rsidRDefault="00E26E6E" w:rsidP="00B5197F">
            <w:pPr>
              <w:jc w:val="center"/>
              <w:rPr>
                <w:rFonts w:ascii="ＭＳ 明朝"/>
                <w:sz w:val="24"/>
                <w:szCs w:val="24"/>
              </w:rPr>
            </w:pPr>
            <w:r>
              <w:rPr>
                <w:rFonts w:ascii="ＭＳ 明朝" w:hint="eastAsia"/>
                <w:sz w:val="24"/>
                <w:szCs w:val="24"/>
              </w:rPr>
              <w:t>ユニット型</w:t>
            </w:r>
          </w:p>
        </w:tc>
        <w:tc>
          <w:tcPr>
            <w:tcW w:w="1397" w:type="dxa"/>
          </w:tcPr>
          <w:p w:rsidR="00E26E6E" w:rsidRDefault="00E26E6E" w:rsidP="00B5197F">
            <w:pPr>
              <w:jc w:val="center"/>
              <w:rPr>
                <w:rFonts w:ascii="ＭＳ 明朝"/>
                <w:sz w:val="24"/>
                <w:szCs w:val="24"/>
              </w:rPr>
            </w:pPr>
          </w:p>
        </w:tc>
      </w:tr>
    </w:tbl>
    <w:p w:rsidR="00B250C2" w:rsidRDefault="00B250C2" w:rsidP="00B250C2">
      <w:pPr>
        <w:spacing w:line="200" w:lineRule="exact"/>
        <w:ind w:left="210" w:hanging="210"/>
        <w:jc w:val="left"/>
        <w:rPr>
          <w:rFonts w:ascii="ＭＳ 明朝"/>
          <w:sz w:val="24"/>
          <w:szCs w:val="24"/>
        </w:rPr>
      </w:pPr>
    </w:p>
    <w:p w:rsidR="00B250C2" w:rsidRPr="002D3A68" w:rsidRDefault="00B250C2" w:rsidP="00B250C2">
      <w:pPr>
        <w:spacing w:line="300" w:lineRule="exact"/>
        <w:jc w:val="left"/>
        <w:rPr>
          <w:rFonts w:asciiTheme="majorEastAsia" w:eastAsiaTheme="majorEastAsia" w:hAnsiTheme="majorEastAsia"/>
          <w:sz w:val="22"/>
        </w:rPr>
      </w:pPr>
      <w:r w:rsidRPr="002D3A68">
        <w:rPr>
          <w:rFonts w:asciiTheme="majorEastAsia" w:eastAsiaTheme="majorEastAsia" w:hAnsiTheme="majorEastAsia" w:hint="eastAsia"/>
          <w:sz w:val="22"/>
        </w:rPr>
        <w:t>※特別養護老人ホーム（介護老人福祉施設）は、個室及び共同生活室（居宅での居間に相当する部屋）によって一体的に構成される場所【ユニット】を単位とし、１ユニットの定員は</w:t>
      </w:r>
      <w:r w:rsidR="006A59C5">
        <w:rPr>
          <w:rFonts w:asciiTheme="majorEastAsia" w:eastAsiaTheme="majorEastAsia" w:hAnsiTheme="majorEastAsia" w:hint="eastAsia"/>
          <w:sz w:val="22"/>
        </w:rPr>
        <w:t>概ね</w:t>
      </w:r>
      <w:r w:rsidRPr="002D3A68">
        <w:rPr>
          <w:rFonts w:asciiTheme="majorEastAsia" w:eastAsiaTheme="majorEastAsia" w:hAnsiTheme="majorEastAsia" w:hint="eastAsia"/>
          <w:sz w:val="22"/>
        </w:rPr>
        <w:t>10人以下とします。</w:t>
      </w:r>
      <w:r w:rsidR="00013050">
        <w:rPr>
          <w:rFonts w:asciiTheme="majorEastAsia" w:eastAsiaTheme="majorEastAsia" w:hAnsiTheme="majorEastAsia" w:hint="eastAsia"/>
          <w:sz w:val="22"/>
        </w:rPr>
        <w:t>（ただし、整備する地域における事情等を踏まえ、必要に応じてユニット型以外の整備も</w:t>
      </w:r>
      <w:r w:rsidR="00975746">
        <w:rPr>
          <w:rFonts w:asciiTheme="majorEastAsia" w:eastAsiaTheme="majorEastAsia" w:hAnsiTheme="majorEastAsia" w:hint="eastAsia"/>
          <w:sz w:val="22"/>
        </w:rPr>
        <w:t>事情により</w:t>
      </w:r>
      <w:r w:rsidR="00013050">
        <w:rPr>
          <w:rFonts w:asciiTheme="majorEastAsia" w:eastAsiaTheme="majorEastAsia" w:hAnsiTheme="majorEastAsia" w:hint="eastAsia"/>
          <w:sz w:val="22"/>
        </w:rPr>
        <w:t>認める</w:t>
      </w:r>
      <w:r w:rsidR="00975746">
        <w:rPr>
          <w:rFonts w:asciiTheme="majorEastAsia" w:eastAsiaTheme="majorEastAsia" w:hAnsiTheme="majorEastAsia" w:hint="eastAsia"/>
          <w:sz w:val="22"/>
        </w:rPr>
        <w:t>。）</w:t>
      </w:r>
      <w:r w:rsidR="00891687">
        <w:rPr>
          <w:rFonts w:asciiTheme="majorEastAsia" w:eastAsiaTheme="majorEastAsia" w:hAnsiTheme="majorEastAsia" w:hint="eastAsia"/>
          <w:sz w:val="22"/>
        </w:rPr>
        <w:t>（</w:t>
      </w:r>
      <w:r w:rsidR="00013050" w:rsidRPr="00891687">
        <w:rPr>
          <w:rFonts w:asciiTheme="majorEastAsia" w:eastAsiaTheme="majorEastAsia" w:hAnsiTheme="majorEastAsia" w:hint="eastAsia"/>
          <w:sz w:val="22"/>
          <w:u w:val="single"/>
        </w:rPr>
        <w:t>千葉県　平成２４年度</w:t>
      </w:r>
      <w:r w:rsidR="00DB531E">
        <w:rPr>
          <w:rFonts w:asciiTheme="majorEastAsia" w:eastAsiaTheme="majorEastAsia" w:hAnsiTheme="majorEastAsia" w:hint="eastAsia"/>
          <w:sz w:val="22"/>
          <w:u w:val="single"/>
        </w:rPr>
        <w:t>特別</w:t>
      </w:r>
      <w:r w:rsidR="00013050" w:rsidRPr="00891687">
        <w:rPr>
          <w:rFonts w:asciiTheme="majorEastAsia" w:eastAsiaTheme="majorEastAsia" w:hAnsiTheme="majorEastAsia" w:hint="eastAsia"/>
          <w:sz w:val="22"/>
          <w:u w:val="single"/>
        </w:rPr>
        <w:t>養護老人ホーム等整備方針より）</w:t>
      </w:r>
    </w:p>
    <w:p w:rsidR="00012761" w:rsidRDefault="00012761" w:rsidP="00B250C2">
      <w:pPr>
        <w:spacing w:line="200" w:lineRule="exact"/>
        <w:ind w:left="210" w:hanging="210"/>
        <w:jc w:val="left"/>
        <w:rPr>
          <w:rFonts w:asciiTheme="majorEastAsia" w:eastAsiaTheme="majorEastAsia" w:hAnsiTheme="majorEastAsia"/>
          <w:sz w:val="22"/>
        </w:rPr>
      </w:pPr>
    </w:p>
    <w:p w:rsidR="00B250C2" w:rsidRPr="002D3A68" w:rsidRDefault="00012761" w:rsidP="00394134">
      <w:pPr>
        <w:spacing w:line="300" w:lineRule="exact"/>
        <w:ind w:left="210" w:hanging="210"/>
        <w:jc w:val="left"/>
        <w:rPr>
          <w:rFonts w:asciiTheme="majorEastAsia" w:eastAsiaTheme="majorEastAsia" w:hAnsiTheme="majorEastAsia"/>
          <w:sz w:val="22"/>
        </w:rPr>
      </w:pPr>
      <w:r w:rsidRPr="002D3A68">
        <w:rPr>
          <w:rFonts w:asciiTheme="majorEastAsia" w:eastAsiaTheme="majorEastAsia" w:hAnsiTheme="majorEastAsia" w:hint="eastAsia"/>
          <w:sz w:val="22"/>
        </w:rPr>
        <w:t>※</w:t>
      </w:r>
      <w:r>
        <w:rPr>
          <w:rFonts w:asciiTheme="majorEastAsia" w:eastAsiaTheme="majorEastAsia" w:hAnsiTheme="majorEastAsia" w:hint="eastAsia"/>
          <w:sz w:val="22"/>
        </w:rPr>
        <w:t>１</w:t>
      </w:r>
      <w:r w:rsidR="006A59C5">
        <w:rPr>
          <w:rFonts w:asciiTheme="majorEastAsia" w:eastAsiaTheme="majorEastAsia" w:hAnsiTheme="majorEastAsia" w:hint="eastAsia"/>
          <w:sz w:val="22"/>
        </w:rPr>
        <w:t xml:space="preserve"> </w:t>
      </w:r>
      <w:r w:rsidRPr="002D3A68">
        <w:rPr>
          <w:rFonts w:asciiTheme="majorEastAsia" w:eastAsiaTheme="majorEastAsia" w:hAnsiTheme="majorEastAsia" w:hint="eastAsia"/>
          <w:sz w:val="22"/>
        </w:rPr>
        <w:t>特別養護老人ホーム（介護老人福祉施設）の増築については、佐倉市内で既に特別養護老人ホームを整備・運営されている社会福祉法人のみが対象となります。</w:t>
      </w:r>
    </w:p>
    <w:p w:rsidR="00012761" w:rsidRPr="006A59C5" w:rsidRDefault="00012761" w:rsidP="00B250C2">
      <w:pPr>
        <w:spacing w:line="300" w:lineRule="exact"/>
        <w:jc w:val="left"/>
        <w:rPr>
          <w:rFonts w:asciiTheme="majorEastAsia" w:eastAsiaTheme="majorEastAsia" w:hAnsiTheme="majorEastAsia"/>
          <w:sz w:val="22"/>
        </w:rPr>
      </w:pPr>
    </w:p>
    <w:p w:rsidR="00B250C2" w:rsidRPr="002D3A68" w:rsidRDefault="00B250C2" w:rsidP="00B250C2">
      <w:pPr>
        <w:spacing w:line="300" w:lineRule="exact"/>
        <w:jc w:val="left"/>
        <w:rPr>
          <w:rFonts w:asciiTheme="majorEastAsia" w:eastAsiaTheme="majorEastAsia" w:hAnsiTheme="majorEastAsia"/>
          <w:sz w:val="22"/>
        </w:rPr>
      </w:pPr>
      <w:r w:rsidRPr="002D3A68">
        <w:rPr>
          <w:rFonts w:asciiTheme="majorEastAsia" w:eastAsiaTheme="majorEastAsia" w:hAnsiTheme="majorEastAsia" w:hint="eastAsia"/>
          <w:sz w:val="22"/>
        </w:rPr>
        <w:t>※</w:t>
      </w:r>
      <w:r w:rsidR="00012761">
        <w:rPr>
          <w:rFonts w:asciiTheme="majorEastAsia" w:eastAsiaTheme="majorEastAsia" w:hAnsiTheme="majorEastAsia" w:hint="eastAsia"/>
          <w:sz w:val="22"/>
        </w:rPr>
        <w:t>２</w:t>
      </w:r>
      <w:r w:rsidR="006A59C5">
        <w:rPr>
          <w:rFonts w:asciiTheme="majorEastAsia" w:eastAsiaTheme="majorEastAsia" w:hAnsiTheme="majorEastAsia" w:hint="eastAsia"/>
          <w:sz w:val="22"/>
        </w:rPr>
        <w:t xml:space="preserve"> </w:t>
      </w:r>
      <w:r w:rsidR="00013050">
        <w:rPr>
          <w:rFonts w:asciiTheme="majorEastAsia" w:eastAsiaTheme="majorEastAsia" w:hAnsiTheme="majorEastAsia" w:hint="eastAsia"/>
          <w:sz w:val="22"/>
        </w:rPr>
        <w:t>広域型特別養護老人ホームを創設する際に、</w:t>
      </w:r>
      <w:r w:rsidRPr="002D3A68">
        <w:rPr>
          <w:rFonts w:asciiTheme="majorEastAsia" w:eastAsiaTheme="majorEastAsia" w:hAnsiTheme="majorEastAsia" w:hint="eastAsia"/>
          <w:sz w:val="22"/>
        </w:rPr>
        <w:t>併設</w:t>
      </w:r>
      <w:r w:rsidR="00013050">
        <w:rPr>
          <w:rFonts w:asciiTheme="majorEastAsia" w:eastAsiaTheme="majorEastAsia" w:hAnsiTheme="majorEastAsia" w:hint="eastAsia"/>
          <w:sz w:val="22"/>
        </w:rPr>
        <w:t>して</w:t>
      </w:r>
      <w:r w:rsidRPr="002D3A68">
        <w:rPr>
          <w:rFonts w:asciiTheme="majorEastAsia" w:eastAsiaTheme="majorEastAsia" w:hAnsiTheme="majorEastAsia" w:hint="eastAsia"/>
          <w:sz w:val="22"/>
        </w:rPr>
        <w:t>老人短期入所用居室（ショートステイ）の整備は、</w:t>
      </w:r>
      <w:r w:rsidR="000C7591">
        <w:rPr>
          <w:rFonts w:asciiTheme="majorEastAsia" w:eastAsiaTheme="majorEastAsia" w:hAnsiTheme="majorEastAsia" w:hint="eastAsia"/>
          <w:sz w:val="22"/>
        </w:rPr>
        <w:t>１０人程度のユニット型となります。</w:t>
      </w:r>
    </w:p>
    <w:p w:rsidR="00B250C2" w:rsidRPr="00013050" w:rsidRDefault="00B250C2" w:rsidP="00B250C2">
      <w:pPr>
        <w:spacing w:line="200" w:lineRule="exact"/>
        <w:jc w:val="left"/>
        <w:rPr>
          <w:rFonts w:asciiTheme="majorEastAsia" w:eastAsiaTheme="majorEastAsia" w:hAnsiTheme="majorEastAsia"/>
          <w:sz w:val="22"/>
        </w:rPr>
      </w:pPr>
    </w:p>
    <w:p w:rsidR="002D3A68" w:rsidRDefault="000C7591" w:rsidP="00B250C2">
      <w:pPr>
        <w:spacing w:line="300" w:lineRule="exact"/>
        <w:jc w:val="left"/>
        <w:rPr>
          <w:rFonts w:asciiTheme="majorEastAsia" w:eastAsiaTheme="majorEastAsia" w:hAnsiTheme="majorEastAsia"/>
          <w:sz w:val="22"/>
        </w:rPr>
      </w:pPr>
      <w:r>
        <w:rPr>
          <w:rFonts w:asciiTheme="majorEastAsia" w:eastAsiaTheme="majorEastAsia" w:hAnsiTheme="majorEastAsia" w:hint="eastAsia"/>
          <w:sz w:val="22"/>
        </w:rPr>
        <w:t>※３</w:t>
      </w:r>
      <w:r w:rsidR="006A59C5">
        <w:rPr>
          <w:rFonts w:asciiTheme="majorEastAsia" w:eastAsiaTheme="majorEastAsia" w:hAnsiTheme="majorEastAsia" w:hint="eastAsia"/>
          <w:sz w:val="22"/>
        </w:rPr>
        <w:t xml:space="preserve"> </w:t>
      </w:r>
      <w:r>
        <w:rPr>
          <w:rFonts w:asciiTheme="majorEastAsia" w:eastAsiaTheme="majorEastAsia" w:hAnsiTheme="majorEastAsia" w:hint="eastAsia"/>
          <w:sz w:val="22"/>
        </w:rPr>
        <w:t>併設するデイサービスセンターの整備は、事業者の判断にゆだねるもの（任意）とします。</w:t>
      </w:r>
    </w:p>
    <w:p w:rsidR="000C7591" w:rsidRDefault="000C7591" w:rsidP="00B250C2">
      <w:pPr>
        <w:spacing w:line="300" w:lineRule="exact"/>
        <w:jc w:val="left"/>
        <w:rPr>
          <w:rFonts w:asciiTheme="majorEastAsia" w:eastAsiaTheme="majorEastAsia" w:hAnsiTheme="majorEastAsia"/>
          <w:sz w:val="22"/>
        </w:rPr>
      </w:pPr>
    </w:p>
    <w:p w:rsidR="006A00C6" w:rsidRPr="002D3A68" w:rsidRDefault="006A00C6" w:rsidP="00B250C2">
      <w:pPr>
        <w:spacing w:line="300" w:lineRule="exact"/>
        <w:jc w:val="left"/>
        <w:rPr>
          <w:rFonts w:asciiTheme="majorEastAsia" w:eastAsiaTheme="majorEastAsia" w:hAnsiTheme="majorEastAsia"/>
          <w:sz w:val="22"/>
        </w:rPr>
      </w:pPr>
    </w:p>
    <w:p w:rsid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2D3A68">
        <w:rPr>
          <w:rFonts w:asciiTheme="majorEastAsia" w:eastAsiaTheme="majorEastAsia" w:hAnsiTheme="majorEastAsia" w:cs="MS-Mincho" w:hint="eastAsia"/>
          <w:color w:val="000000"/>
          <w:kern w:val="0"/>
          <w:sz w:val="22"/>
        </w:rPr>
        <w:t>（２）整備対象年度</w:t>
      </w:r>
      <w:r w:rsidRPr="002D3A68">
        <w:rPr>
          <w:rFonts w:asciiTheme="majorEastAsia" w:eastAsiaTheme="majorEastAsia" w:hAnsiTheme="majorEastAsia" w:cs="MS-Mincho"/>
          <w:color w:val="000000"/>
          <w:kern w:val="0"/>
          <w:sz w:val="22"/>
        </w:rPr>
        <w:t xml:space="preserve"> </w:t>
      </w:r>
      <w:r w:rsidRPr="002D3A68">
        <w:rPr>
          <w:rFonts w:asciiTheme="majorEastAsia" w:eastAsiaTheme="majorEastAsia" w:hAnsiTheme="majorEastAsia" w:cs="MS-Mincho" w:hint="eastAsia"/>
          <w:color w:val="000000"/>
          <w:kern w:val="0"/>
          <w:sz w:val="22"/>
        </w:rPr>
        <w:t>平成２</w:t>
      </w:r>
      <w:r w:rsidR="00863283" w:rsidRPr="002D3A68">
        <w:rPr>
          <w:rFonts w:asciiTheme="majorEastAsia" w:eastAsiaTheme="majorEastAsia" w:hAnsiTheme="majorEastAsia" w:cs="MS-Mincho" w:hint="eastAsia"/>
          <w:color w:val="000000"/>
          <w:kern w:val="0"/>
          <w:sz w:val="22"/>
        </w:rPr>
        <w:t>４</w:t>
      </w:r>
      <w:r w:rsidRPr="002D3A68">
        <w:rPr>
          <w:rFonts w:asciiTheme="majorEastAsia" w:eastAsiaTheme="majorEastAsia" w:hAnsiTheme="majorEastAsia" w:cs="MS-Mincho" w:hint="eastAsia"/>
          <w:color w:val="000000"/>
          <w:kern w:val="0"/>
          <w:sz w:val="22"/>
        </w:rPr>
        <w:t>年度（</w:t>
      </w:r>
      <w:r w:rsidR="00013050">
        <w:rPr>
          <w:rFonts w:asciiTheme="majorEastAsia" w:eastAsiaTheme="majorEastAsia" w:hAnsiTheme="majorEastAsia" w:cs="MS-Mincho" w:hint="eastAsia"/>
          <w:color w:val="000000"/>
          <w:kern w:val="0"/>
          <w:sz w:val="22"/>
        </w:rPr>
        <w:t>平成２５年度</w:t>
      </w:r>
      <w:r w:rsidR="0025507A">
        <w:rPr>
          <w:rFonts w:asciiTheme="majorEastAsia" w:eastAsiaTheme="majorEastAsia" w:hAnsiTheme="majorEastAsia" w:cs="MS-Mincho" w:hint="eastAsia"/>
          <w:color w:val="000000"/>
          <w:kern w:val="0"/>
          <w:sz w:val="22"/>
        </w:rPr>
        <w:t>中</w:t>
      </w:r>
      <w:r w:rsidR="00013050">
        <w:rPr>
          <w:rFonts w:asciiTheme="majorEastAsia" w:eastAsiaTheme="majorEastAsia" w:hAnsiTheme="majorEastAsia" w:cs="MS-Mincho" w:hint="eastAsia"/>
          <w:color w:val="000000"/>
          <w:kern w:val="0"/>
          <w:sz w:val="22"/>
        </w:rPr>
        <w:t>に竣工が可能であること</w:t>
      </w:r>
      <w:r w:rsidRPr="002D3A68">
        <w:rPr>
          <w:rFonts w:asciiTheme="majorEastAsia" w:eastAsiaTheme="majorEastAsia" w:hAnsiTheme="majorEastAsia" w:cs="MS-Mincho" w:hint="eastAsia"/>
          <w:color w:val="000000"/>
          <w:kern w:val="0"/>
          <w:sz w:val="22"/>
        </w:rPr>
        <w:t>）</w:t>
      </w:r>
    </w:p>
    <w:p w:rsidR="00396A0D" w:rsidRPr="007C7DDE" w:rsidRDefault="00396A0D" w:rsidP="00396A0D">
      <w:pPr>
        <w:autoSpaceDE w:val="0"/>
        <w:autoSpaceDN w:val="0"/>
        <w:adjustRightInd w:val="0"/>
        <w:jc w:val="left"/>
        <w:rPr>
          <w:rFonts w:asciiTheme="majorEastAsia" w:eastAsiaTheme="majorEastAsia" w:hAnsiTheme="majorEastAsia" w:cs="MS-Gothic"/>
          <w:b/>
          <w:color w:val="000000"/>
          <w:kern w:val="0"/>
          <w:sz w:val="26"/>
          <w:szCs w:val="26"/>
          <w:u w:val="single"/>
        </w:rPr>
      </w:pPr>
      <w:r w:rsidRPr="000052AA">
        <w:rPr>
          <w:rFonts w:asciiTheme="majorEastAsia" w:eastAsiaTheme="majorEastAsia" w:hAnsiTheme="majorEastAsia" w:cs="MS-Gothic" w:hint="eastAsia"/>
          <w:b/>
          <w:color w:val="000000"/>
          <w:kern w:val="0"/>
          <w:sz w:val="26"/>
          <w:szCs w:val="26"/>
          <w:highlight w:val="cyan"/>
          <w:u w:val="single"/>
        </w:rPr>
        <w:t>３．応募資格</w:t>
      </w:r>
    </w:p>
    <w:p w:rsidR="00396A0D" w:rsidRDefault="00396A0D" w:rsidP="006A59C5">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応募事業者は、以下の資格要件を全て満たすことが必要となります。</w:t>
      </w:r>
    </w:p>
    <w:p w:rsidR="00AD432E" w:rsidRPr="002D3A68" w:rsidRDefault="000052AA" w:rsidP="00396A0D">
      <w:pPr>
        <w:autoSpaceDE w:val="0"/>
        <w:autoSpaceDN w:val="0"/>
        <w:adjustRightInd w:val="0"/>
        <w:jc w:val="left"/>
        <w:rPr>
          <w:rFonts w:asciiTheme="majorEastAsia" w:eastAsiaTheme="majorEastAsia" w:hAnsiTheme="majorEastAsia" w:cs="MS-Mincho"/>
          <w:b/>
          <w:color w:val="000000"/>
          <w:kern w:val="0"/>
          <w:sz w:val="22"/>
        </w:rPr>
      </w:pPr>
      <w:r>
        <w:rPr>
          <w:rFonts w:asciiTheme="majorEastAsia" w:eastAsiaTheme="majorEastAsia" w:hAnsiTheme="majorEastAsia" w:cs="MS-Mincho" w:hint="eastAsia"/>
          <w:b/>
          <w:color w:val="000000"/>
          <w:kern w:val="0"/>
          <w:sz w:val="22"/>
        </w:rPr>
        <w:t>■</w:t>
      </w:r>
      <w:r w:rsidR="00AD432E" w:rsidRPr="002D3A68">
        <w:rPr>
          <w:rFonts w:asciiTheme="majorEastAsia" w:eastAsiaTheme="majorEastAsia" w:hAnsiTheme="majorEastAsia" w:cs="MS-Mincho" w:hint="eastAsia"/>
          <w:b/>
          <w:color w:val="000000"/>
          <w:kern w:val="0"/>
          <w:sz w:val="22"/>
        </w:rPr>
        <w:t>特別養護老人ホーム</w:t>
      </w:r>
      <w:r w:rsidR="002D3A68">
        <w:rPr>
          <w:rFonts w:asciiTheme="majorEastAsia" w:eastAsiaTheme="majorEastAsia" w:hAnsiTheme="majorEastAsia" w:cs="MS-Mincho" w:hint="eastAsia"/>
          <w:b/>
          <w:color w:val="000000"/>
          <w:kern w:val="0"/>
          <w:sz w:val="22"/>
        </w:rPr>
        <w:t>（新設及び増設）</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（１）応募資格を有する者は、社会福祉法（昭和２６年法律第４５号）第２２条に規定する社会福祉法人であること。</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（２）社会福祉法人の法人格を既に有していること</w:t>
      </w:r>
      <w:r w:rsidR="006A59C5">
        <w:rPr>
          <w:rFonts w:asciiTheme="majorEastAsia" w:eastAsiaTheme="majorEastAsia" w:hAnsiTheme="majorEastAsia" w:cs="MS-Mincho" w:hint="eastAsia"/>
          <w:color w:val="000000"/>
          <w:kern w:val="0"/>
          <w:sz w:val="22"/>
        </w:rPr>
        <w:t>、又は、新たに設立予定しているもの</w:t>
      </w:r>
      <w:r w:rsidRPr="00396A0D">
        <w:rPr>
          <w:rFonts w:asciiTheme="majorEastAsia" w:eastAsiaTheme="majorEastAsia" w:hAnsiTheme="majorEastAsia" w:cs="MS-Mincho" w:hint="eastAsia"/>
          <w:color w:val="000000"/>
          <w:kern w:val="0"/>
          <w:sz w:val="22"/>
        </w:rPr>
        <w:t>。</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（３）県の指摘事項が改善済み又は法人運営・施設運営等に関して過去に重大な問題等を起こしたことがないこと。</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w:t>
      </w:r>
      <w:r w:rsidR="006A59C5">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）法人の所在地が近隣</w:t>
      </w:r>
      <w:r w:rsidR="002D3A68">
        <w:rPr>
          <w:rFonts w:asciiTheme="majorEastAsia" w:eastAsiaTheme="majorEastAsia" w:hAnsiTheme="majorEastAsia" w:cs="MS-Mincho" w:hint="eastAsia"/>
          <w:color w:val="000000"/>
          <w:kern w:val="0"/>
          <w:sz w:val="22"/>
        </w:rPr>
        <w:t>都道府県</w:t>
      </w:r>
      <w:r w:rsidRPr="00396A0D">
        <w:rPr>
          <w:rFonts w:asciiTheme="majorEastAsia" w:eastAsiaTheme="majorEastAsia" w:hAnsiTheme="majorEastAsia" w:cs="MS-Mincho" w:hint="eastAsia"/>
          <w:color w:val="000000"/>
          <w:kern w:val="0"/>
          <w:sz w:val="22"/>
        </w:rPr>
        <w:t>であり、なお且つ介護保険サービスを適正に提供している実績があること。</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w:t>
      </w:r>
      <w:r w:rsidR="006A59C5">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）介護を必要とする高齢者や認知症高齢者の様々なニーズにきめ細かく応えることができる能力、資金及び意欲を有しており、長期的に安定した運営ができること。</w:t>
      </w:r>
    </w:p>
    <w:p w:rsidR="00012761" w:rsidRPr="006A59C5" w:rsidRDefault="00012761" w:rsidP="00396A0D">
      <w:pPr>
        <w:autoSpaceDE w:val="0"/>
        <w:autoSpaceDN w:val="0"/>
        <w:adjustRightInd w:val="0"/>
        <w:jc w:val="left"/>
        <w:rPr>
          <w:rFonts w:asciiTheme="majorEastAsia" w:eastAsiaTheme="majorEastAsia" w:hAnsiTheme="majorEastAsia" w:cs="Century"/>
          <w:color w:val="000000"/>
          <w:kern w:val="0"/>
          <w:sz w:val="22"/>
        </w:rPr>
      </w:pPr>
    </w:p>
    <w:p w:rsidR="00396A0D" w:rsidRPr="00405914" w:rsidRDefault="00396A0D" w:rsidP="00396A0D">
      <w:pPr>
        <w:autoSpaceDE w:val="0"/>
        <w:autoSpaceDN w:val="0"/>
        <w:adjustRightInd w:val="0"/>
        <w:jc w:val="left"/>
        <w:rPr>
          <w:rFonts w:asciiTheme="majorEastAsia" w:eastAsiaTheme="majorEastAsia" w:hAnsiTheme="majorEastAsia" w:cs="MS-Gothic"/>
          <w:b/>
          <w:color w:val="000000"/>
          <w:kern w:val="0"/>
          <w:sz w:val="26"/>
          <w:szCs w:val="26"/>
          <w:u w:val="single"/>
        </w:rPr>
      </w:pPr>
      <w:r w:rsidRPr="000052AA">
        <w:rPr>
          <w:rFonts w:asciiTheme="majorEastAsia" w:eastAsiaTheme="majorEastAsia" w:hAnsiTheme="majorEastAsia" w:cs="MS-Gothic" w:hint="eastAsia"/>
          <w:b/>
          <w:color w:val="000000"/>
          <w:kern w:val="0"/>
          <w:sz w:val="26"/>
          <w:szCs w:val="26"/>
          <w:highlight w:val="cyan"/>
          <w:u w:val="single"/>
        </w:rPr>
        <w:t>４．立地条件</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（１）建設用地については、自己</w:t>
      </w:r>
      <w:r w:rsidR="00435AC7">
        <w:rPr>
          <w:rFonts w:asciiTheme="majorEastAsia" w:eastAsiaTheme="majorEastAsia" w:hAnsiTheme="majorEastAsia" w:cs="MS-Mincho" w:hint="eastAsia"/>
          <w:color w:val="000000"/>
          <w:kern w:val="0"/>
          <w:sz w:val="22"/>
        </w:rPr>
        <w:t>の所有</w:t>
      </w:r>
      <w:r w:rsidRPr="00396A0D">
        <w:rPr>
          <w:rFonts w:asciiTheme="majorEastAsia" w:eastAsiaTheme="majorEastAsia" w:hAnsiTheme="majorEastAsia" w:cs="MS-Mincho" w:hint="eastAsia"/>
          <w:color w:val="000000"/>
          <w:kern w:val="0"/>
          <w:sz w:val="22"/>
        </w:rPr>
        <w:t>又は取得が確実に見込まれること。また、借地による場合は、事業の存続に必要な相当長期間</w:t>
      </w:r>
      <w:r w:rsidR="006A59C5">
        <w:rPr>
          <w:rFonts w:asciiTheme="majorEastAsia" w:eastAsiaTheme="majorEastAsia" w:hAnsiTheme="majorEastAsia" w:cs="MS-Mincho" w:hint="eastAsia"/>
          <w:color w:val="000000"/>
          <w:kern w:val="0"/>
          <w:sz w:val="22"/>
        </w:rPr>
        <w:t>（５０年以上）</w:t>
      </w:r>
      <w:r w:rsidRPr="00396A0D">
        <w:rPr>
          <w:rFonts w:asciiTheme="majorEastAsia" w:eastAsiaTheme="majorEastAsia" w:hAnsiTheme="majorEastAsia" w:cs="MS-Mincho" w:hint="eastAsia"/>
          <w:color w:val="000000"/>
          <w:kern w:val="0"/>
          <w:sz w:val="22"/>
        </w:rPr>
        <w:t>の賃借権又は地上権を設定すること。</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w:t>
      </w:r>
      <w:r w:rsidR="000052AA">
        <w:rPr>
          <w:rFonts w:asciiTheme="majorEastAsia" w:eastAsiaTheme="majorEastAsia" w:hAnsiTheme="majorEastAsia" w:cs="MS-Mincho" w:hint="eastAsia"/>
          <w:color w:val="000000"/>
          <w:kern w:val="0"/>
          <w:sz w:val="22"/>
        </w:rPr>
        <w:t>２</w:t>
      </w:r>
      <w:r w:rsidRPr="00396A0D">
        <w:rPr>
          <w:rFonts w:asciiTheme="majorEastAsia" w:eastAsiaTheme="majorEastAsia" w:hAnsiTheme="majorEastAsia" w:cs="MS-Mincho" w:hint="eastAsia"/>
          <w:color w:val="000000"/>
          <w:kern w:val="0"/>
          <w:sz w:val="22"/>
        </w:rPr>
        <w:t>）建設用地は、開発行為等の許認可が確実に得られること。</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新たに建設用地を購入する場合、応募書類提出段階で、応募者が購入等により土地を確保する必要はありません。ただし、審査時は土地の売買確約書等により、建設用地が確保されていることを確認します。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w:t>
      </w:r>
      <w:r w:rsidR="000052AA">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法人所有地の場合でも、福祉医療機構以外の者を権利者とする抵当権（根抵当権を含む。）が設定されている場合、抵当権の抹消を条件とする。</w:t>
      </w:r>
    </w:p>
    <w:p w:rsid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※上記の諸条件に関らず建設計画地での開発が可能か、必ず開発</w:t>
      </w:r>
      <w:r w:rsidR="00FA78CC">
        <w:rPr>
          <w:rFonts w:asciiTheme="majorEastAsia" w:eastAsiaTheme="majorEastAsia" w:hAnsiTheme="majorEastAsia" w:cs="MS-Mincho" w:hint="eastAsia"/>
          <w:color w:val="000000"/>
          <w:kern w:val="0"/>
          <w:sz w:val="22"/>
        </w:rPr>
        <w:t>審査課</w:t>
      </w:r>
      <w:r w:rsidRPr="00396A0D">
        <w:rPr>
          <w:rFonts w:asciiTheme="majorEastAsia" w:eastAsiaTheme="majorEastAsia" w:hAnsiTheme="majorEastAsia" w:cs="MS-Mincho" w:hint="eastAsia"/>
          <w:color w:val="000000"/>
          <w:kern w:val="0"/>
          <w:sz w:val="22"/>
        </w:rPr>
        <w:t>等にご確認ください。</w:t>
      </w:r>
    </w:p>
    <w:p w:rsidR="00E276FD" w:rsidRDefault="00E276FD" w:rsidP="00396A0D">
      <w:pPr>
        <w:autoSpaceDE w:val="0"/>
        <w:autoSpaceDN w:val="0"/>
        <w:adjustRightInd w:val="0"/>
        <w:jc w:val="left"/>
        <w:rPr>
          <w:rFonts w:asciiTheme="majorEastAsia" w:eastAsiaTheme="majorEastAsia" w:hAnsiTheme="majorEastAsia" w:cs="MS-Mincho"/>
          <w:color w:val="000000"/>
          <w:kern w:val="0"/>
          <w:sz w:val="22"/>
        </w:rPr>
      </w:pPr>
    </w:p>
    <w:p w:rsidR="00396A0D" w:rsidRPr="00E276FD" w:rsidRDefault="00396A0D"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sidRPr="00A429CB">
        <w:rPr>
          <w:rFonts w:asciiTheme="majorEastAsia" w:eastAsiaTheme="majorEastAsia" w:hAnsiTheme="majorEastAsia" w:cs="MS-Mincho" w:hint="eastAsia"/>
          <w:b/>
          <w:color w:val="000000"/>
          <w:kern w:val="0"/>
          <w:sz w:val="26"/>
          <w:szCs w:val="26"/>
          <w:highlight w:val="cyan"/>
          <w:u w:val="single"/>
        </w:rPr>
        <w:t>５．建設条件</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（１）都市計画法、建築基準法、消防法、千葉県福祉のまちづくり条例その他の関係法令を遵守すること。</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２）「特別養護老人ホームの設備及び運営に関する基準（平成１１年厚生労働省令第４６号）」及び「特別養護老人ホームの設備及び運営に関する基準について（平成１２年３月１７日老発第２１４号）」よるものとする。</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（３）周辺の環境に合った外観に配慮すること。</w:t>
      </w:r>
    </w:p>
    <w:p w:rsidR="00396A0D" w:rsidRDefault="00396A0D" w:rsidP="00396A0D">
      <w:pPr>
        <w:autoSpaceDE w:val="0"/>
        <w:autoSpaceDN w:val="0"/>
        <w:adjustRightInd w:val="0"/>
        <w:jc w:val="left"/>
        <w:rPr>
          <w:rFonts w:asciiTheme="majorEastAsia" w:eastAsiaTheme="majorEastAsia" w:hAnsiTheme="majorEastAsia" w:cs="MS-Mincho" w:hint="eastAsia"/>
          <w:color w:val="000000"/>
          <w:kern w:val="0"/>
          <w:sz w:val="22"/>
        </w:rPr>
      </w:pPr>
      <w:r w:rsidRPr="00396A0D">
        <w:rPr>
          <w:rFonts w:asciiTheme="majorEastAsia" w:eastAsiaTheme="majorEastAsia" w:hAnsiTheme="majorEastAsia" w:cs="MS-Mincho" w:hint="eastAsia"/>
          <w:color w:val="000000"/>
          <w:kern w:val="0"/>
          <w:sz w:val="22"/>
        </w:rPr>
        <w:t>（４）隣接住民の日照権等に十分な配慮をすること。</w:t>
      </w:r>
    </w:p>
    <w:p w:rsidR="00435AC7" w:rsidRDefault="00435AC7" w:rsidP="00396A0D">
      <w:pPr>
        <w:autoSpaceDE w:val="0"/>
        <w:autoSpaceDN w:val="0"/>
        <w:adjustRightInd w:val="0"/>
        <w:jc w:val="left"/>
        <w:rPr>
          <w:rFonts w:asciiTheme="majorEastAsia" w:eastAsiaTheme="majorEastAsia" w:hAnsiTheme="majorEastAsia" w:cs="MS-Mincho"/>
          <w:color w:val="000000"/>
          <w:kern w:val="0"/>
          <w:sz w:val="22"/>
        </w:rPr>
      </w:pPr>
    </w:p>
    <w:p w:rsidR="00396A0D" w:rsidRPr="00396A0D" w:rsidRDefault="00396A0D" w:rsidP="00B25614">
      <w:pPr>
        <w:autoSpaceDE w:val="0"/>
        <w:autoSpaceDN w:val="0"/>
        <w:adjustRightInd w:val="0"/>
        <w:ind w:left="22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w:t>
      </w:r>
      <w:r w:rsidR="00284A4E">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w:t>
      </w:r>
      <w:r w:rsidR="00EA027D">
        <w:rPr>
          <w:rFonts w:asciiTheme="majorEastAsia" w:eastAsiaTheme="majorEastAsia" w:hAnsiTheme="majorEastAsia" w:cs="MS-Mincho" w:hint="eastAsia"/>
          <w:color w:val="000000"/>
          <w:kern w:val="0"/>
          <w:sz w:val="22"/>
        </w:rPr>
        <w:t>地元</w:t>
      </w:r>
      <w:r w:rsidRPr="00396A0D">
        <w:rPr>
          <w:rFonts w:asciiTheme="majorEastAsia" w:eastAsiaTheme="majorEastAsia" w:hAnsiTheme="majorEastAsia" w:cs="MS-Mincho" w:hint="eastAsia"/>
          <w:color w:val="000000"/>
          <w:kern w:val="0"/>
          <w:sz w:val="22"/>
        </w:rPr>
        <w:t>自治</w:t>
      </w:r>
      <w:r w:rsidR="00EA027D">
        <w:rPr>
          <w:rFonts w:asciiTheme="majorEastAsia" w:eastAsiaTheme="majorEastAsia" w:hAnsiTheme="majorEastAsia" w:cs="MS-Mincho" w:hint="eastAsia"/>
          <w:color w:val="000000"/>
          <w:kern w:val="0"/>
          <w:sz w:val="22"/>
        </w:rPr>
        <w:t>住民等関係者</w:t>
      </w:r>
      <w:r w:rsidR="006A59C5">
        <w:rPr>
          <w:rFonts w:asciiTheme="majorEastAsia" w:eastAsiaTheme="majorEastAsia" w:hAnsiTheme="majorEastAsia" w:cs="MS-Mincho" w:hint="eastAsia"/>
          <w:color w:val="000000"/>
          <w:kern w:val="0"/>
          <w:sz w:val="22"/>
        </w:rPr>
        <w:t>の</w:t>
      </w:r>
      <w:r w:rsidR="00EA027D">
        <w:rPr>
          <w:rFonts w:asciiTheme="majorEastAsia" w:eastAsiaTheme="majorEastAsia" w:hAnsiTheme="majorEastAsia" w:cs="MS-Mincho" w:hint="eastAsia"/>
          <w:color w:val="000000"/>
          <w:kern w:val="0"/>
          <w:sz w:val="22"/>
        </w:rPr>
        <w:t>理解</w:t>
      </w:r>
      <w:r w:rsidR="006A59C5">
        <w:rPr>
          <w:rFonts w:asciiTheme="majorEastAsia" w:eastAsiaTheme="majorEastAsia" w:hAnsiTheme="majorEastAsia" w:cs="MS-Mincho" w:hint="eastAsia"/>
          <w:color w:val="000000"/>
          <w:kern w:val="0"/>
          <w:sz w:val="22"/>
        </w:rPr>
        <w:t>が</w:t>
      </w:r>
      <w:r w:rsidR="00EA027D">
        <w:rPr>
          <w:rFonts w:asciiTheme="majorEastAsia" w:eastAsiaTheme="majorEastAsia" w:hAnsiTheme="majorEastAsia" w:cs="MS-Mincho" w:hint="eastAsia"/>
          <w:color w:val="000000"/>
          <w:kern w:val="0"/>
          <w:sz w:val="22"/>
        </w:rPr>
        <w:t>得られるよう、十分な説明を行うことが必要です。特に、地元自治会及び隣接住民（地権者）に関しては、説明経過に係る</w:t>
      </w:r>
      <w:r w:rsidR="00016D2F">
        <w:rPr>
          <w:rFonts w:asciiTheme="majorEastAsia" w:eastAsiaTheme="majorEastAsia" w:hAnsiTheme="majorEastAsia" w:cs="MS-Mincho" w:hint="eastAsia"/>
          <w:color w:val="000000"/>
          <w:kern w:val="0"/>
          <w:sz w:val="22"/>
        </w:rPr>
        <w:t>自治会</w:t>
      </w:r>
      <w:r w:rsidRPr="00396A0D">
        <w:rPr>
          <w:rFonts w:asciiTheme="majorEastAsia" w:eastAsiaTheme="majorEastAsia" w:hAnsiTheme="majorEastAsia" w:cs="MS-Mincho" w:hint="eastAsia"/>
          <w:color w:val="000000"/>
          <w:kern w:val="0"/>
          <w:sz w:val="22"/>
        </w:rPr>
        <w:t>（町内会）</w:t>
      </w:r>
      <w:r w:rsidR="00705317">
        <w:rPr>
          <w:rFonts w:asciiTheme="majorEastAsia" w:eastAsiaTheme="majorEastAsia" w:hAnsiTheme="majorEastAsia" w:cs="MS-Mincho" w:hint="eastAsia"/>
          <w:color w:val="000000"/>
          <w:kern w:val="0"/>
          <w:sz w:val="22"/>
        </w:rPr>
        <w:t>・近隣等</w:t>
      </w:r>
      <w:r w:rsidR="000C7591">
        <w:rPr>
          <w:rFonts w:asciiTheme="majorEastAsia" w:eastAsiaTheme="majorEastAsia" w:hAnsiTheme="majorEastAsia" w:cs="MS-Mincho" w:hint="eastAsia"/>
          <w:color w:val="000000"/>
          <w:kern w:val="0"/>
          <w:sz w:val="22"/>
        </w:rPr>
        <w:t>への説明会を実施し</w:t>
      </w:r>
      <w:r w:rsidR="00D60E77">
        <w:rPr>
          <w:rFonts w:asciiTheme="majorEastAsia" w:eastAsiaTheme="majorEastAsia" w:hAnsiTheme="majorEastAsia" w:cs="MS-Mincho" w:hint="eastAsia"/>
          <w:color w:val="000000"/>
          <w:kern w:val="0"/>
          <w:sz w:val="22"/>
        </w:rPr>
        <w:t>、</w:t>
      </w:r>
      <w:r w:rsidR="00016D2F">
        <w:rPr>
          <w:rFonts w:asciiTheme="majorEastAsia" w:eastAsiaTheme="majorEastAsia" w:hAnsiTheme="majorEastAsia" w:cs="MS-Mincho" w:hint="eastAsia"/>
          <w:color w:val="000000"/>
          <w:kern w:val="0"/>
          <w:sz w:val="22"/>
        </w:rPr>
        <w:t>以降</w:t>
      </w:r>
      <w:r w:rsidRPr="00396A0D">
        <w:rPr>
          <w:rFonts w:asciiTheme="majorEastAsia" w:eastAsiaTheme="majorEastAsia" w:hAnsiTheme="majorEastAsia" w:cs="MS-Mincho" w:hint="eastAsia"/>
          <w:color w:val="000000"/>
          <w:kern w:val="0"/>
          <w:sz w:val="22"/>
        </w:rPr>
        <w:t>建設事業に</w:t>
      </w:r>
      <w:r w:rsidR="00016D2F">
        <w:rPr>
          <w:rFonts w:asciiTheme="majorEastAsia" w:eastAsiaTheme="majorEastAsia" w:hAnsiTheme="majorEastAsia" w:cs="MS-Mincho" w:hint="eastAsia"/>
          <w:color w:val="000000"/>
          <w:kern w:val="0"/>
          <w:sz w:val="22"/>
        </w:rPr>
        <w:t>至る</w:t>
      </w:r>
      <w:r w:rsidR="00EA027D">
        <w:rPr>
          <w:rFonts w:asciiTheme="majorEastAsia" w:eastAsiaTheme="majorEastAsia" w:hAnsiTheme="majorEastAsia" w:cs="MS-Mincho" w:hint="eastAsia"/>
          <w:color w:val="000000"/>
          <w:kern w:val="0"/>
          <w:sz w:val="22"/>
        </w:rPr>
        <w:t>調書の作成</w:t>
      </w:r>
      <w:r w:rsidR="00D60E77">
        <w:rPr>
          <w:rFonts w:asciiTheme="majorEastAsia" w:eastAsiaTheme="majorEastAsia" w:hAnsiTheme="majorEastAsia" w:cs="MS-Mincho" w:hint="eastAsia"/>
          <w:color w:val="000000"/>
          <w:kern w:val="0"/>
          <w:sz w:val="22"/>
        </w:rPr>
        <w:t>、</w:t>
      </w:r>
      <w:r w:rsidR="00EA027D">
        <w:rPr>
          <w:rFonts w:asciiTheme="majorEastAsia" w:eastAsiaTheme="majorEastAsia" w:hAnsiTheme="majorEastAsia" w:cs="MS-Mincho" w:hint="eastAsia"/>
          <w:color w:val="000000"/>
          <w:kern w:val="0"/>
          <w:sz w:val="22"/>
        </w:rPr>
        <w:t>また、排水路の水利権者に関しては、事前に建設についての</w:t>
      </w:r>
      <w:r w:rsidRPr="00396A0D">
        <w:rPr>
          <w:rFonts w:asciiTheme="majorEastAsia" w:eastAsiaTheme="majorEastAsia" w:hAnsiTheme="majorEastAsia" w:cs="MS-Mincho" w:hint="eastAsia"/>
          <w:color w:val="000000"/>
          <w:kern w:val="0"/>
          <w:sz w:val="22"/>
        </w:rPr>
        <w:t>同意</w:t>
      </w:r>
      <w:r w:rsidR="00EA027D">
        <w:rPr>
          <w:rFonts w:asciiTheme="majorEastAsia" w:eastAsiaTheme="majorEastAsia" w:hAnsiTheme="majorEastAsia" w:cs="MS-Mincho" w:hint="eastAsia"/>
          <w:color w:val="000000"/>
          <w:kern w:val="0"/>
          <w:sz w:val="22"/>
        </w:rPr>
        <w:t>の取得が必要となります</w:t>
      </w:r>
      <w:r w:rsidRPr="00396A0D">
        <w:rPr>
          <w:rFonts w:asciiTheme="majorEastAsia" w:eastAsiaTheme="majorEastAsia" w:hAnsiTheme="majorEastAsia" w:cs="MS-Mincho" w:hint="eastAsia"/>
          <w:color w:val="000000"/>
          <w:kern w:val="0"/>
          <w:sz w:val="22"/>
        </w:rPr>
        <w:t>。</w:t>
      </w:r>
    </w:p>
    <w:p w:rsidR="00DE33EB" w:rsidRPr="00BF0EA8" w:rsidRDefault="00DE33EB" w:rsidP="00396A0D">
      <w:pPr>
        <w:autoSpaceDE w:val="0"/>
        <w:autoSpaceDN w:val="0"/>
        <w:adjustRightInd w:val="0"/>
        <w:jc w:val="left"/>
        <w:rPr>
          <w:rFonts w:asciiTheme="majorEastAsia" w:eastAsiaTheme="majorEastAsia" w:hAnsiTheme="majorEastAsia" w:cs="MS-Mincho"/>
          <w:color w:val="000000"/>
          <w:kern w:val="0"/>
          <w:sz w:val="26"/>
          <w:szCs w:val="26"/>
        </w:rPr>
      </w:pPr>
    </w:p>
    <w:p w:rsidR="00396A0D" w:rsidRPr="00E276FD" w:rsidRDefault="00396A0D"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sidRPr="00BF0EA8">
        <w:rPr>
          <w:rFonts w:asciiTheme="majorEastAsia" w:eastAsiaTheme="majorEastAsia" w:hAnsiTheme="majorEastAsia" w:cs="MS-Mincho" w:hint="eastAsia"/>
          <w:b/>
          <w:color w:val="000000"/>
          <w:kern w:val="0"/>
          <w:sz w:val="26"/>
          <w:szCs w:val="26"/>
          <w:highlight w:val="cyan"/>
          <w:u w:val="single"/>
        </w:rPr>
        <w:t>６．運営条件</w:t>
      </w:r>
    </w:p>
    <w:p w:rsidR="00396A0D" w:rsidRPr="00975746"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975746">
        <w:rPr>
          <w:rFonts w:asciiTheme="majorEastAsia" w:eastAsiaTheme="majorEastAsia" w:hAnsiTheme="majorEastAsia" w:cs="MS-Mincho" w:hint="eastAsia"/>
          <w:color w:val="000000"/>
          <w:kern w:val="0"/>
          <w:sz w:val="22"/>
        </w:rPr>
        <w:t>（１）</w:t>
      </w:r>
      <w:r w:rsidR="00CC6B32" w:rsidRPr="00975746">
        <w:rPr>
          <w:rFonts w:asciiTheme="majorEastAsia" w:eastAsiaTheme="majorEastAsia" w:hAnsiTheme="majorEastAsia" w:cs="MS-Mincho" w:hint="eastAsia"/>
          <w:color w:val="000000"/>
          <w:kern w:val="0"/>
          <w:sz w:val="22"/>
        </w:rPr>
        <w:t>老人福祉法</w:t>
      </w:r>
      <w:r w:rsidRPr="00975746">
        <w:rPr>
          <w:rFonts w:asciiTheme="majorEastAsia" w:eastAsiaTheme="majorEastAsia" w:hAnsiTheme="majorEastAsia" w:cs="MS-Mincho" w:hint="eastAsia"/>
          <w:color w:val="000000"/>
          <w:kern w:val="0"/>
          <w:sz w:val="22"/>
        </w:rPr>
        <w:t>に基づく介護老人福祉施設</w:t>
      </w:r>
      <w:r w:rsidR="00CC6B32" w:rsidRPr="00975746">
        <w:rPr>
          <w:rFonts w:asciiTheme="majorEastAsia" w:eastAsiaTheme="majorEastAsia" w:hAnsiTheme="majorEastAsia" w:cs="MS-Mincho" w:hint="eastAsia"/>
          <w:color w:val="000000"/>
          <w:kern w:val="0"/>
          <w:sz w:val="22"/>
        </w:rPr>
        <w:t>（</w:t>
      </w:r>
      <w:r w:rsidR="00CC6B32" w:rsidRPr="00975746">
        <w:rPr>
          <w:rFonts w:asciiTheme="majorEastAsia" w:eastAsiaTheme="majorEastAsia" w:hAnsiTheme="majorEastAsia"/>
          <w:b/>
          <w:bCs/>
        </w:rPr>
        <w:t>第二十条の五</w:t>
      </w:r>
      <w:r w:rsidR="00CC6B32" w:rsidRPr="00975746">
        <w:rPr>
          <w:rFonts w:asciiTheme="majorEastAsia" w:eastAsiaTheme="majorEastAsia" w:hAnsiTheme="majorEastAsia" w:hint="eastAsia"/>
          <w:b/>
          <w:bCs/>
        </w:rPr>
        <w:t>）</w:t>
      </w:r>
      <w:r w:rsidR="00016D2F" w:rsidRPr="00975746">
        <w:rPr>
          <w:rFonts w:asciiTheme="majorEastAsia" w:eastAsiaTheme="majorEastAsia" w:hAnsiTheme="majorEastAsia" w:hint="eastAsia"/>
          <w:bCs/>
        </w:rPr>
        <w:t>の指定基準を</w:t>
      </w:r>
      <w:r w:rsidR="00016D2F" w:rsidRPr="00975746">
        <w:rPr>
          <w:rFonts w:asciiTheme="majorEastAsia" w:eastAsiaTheme="majorEastAsia" w:hAnsiTheme="majorEastAsia" w:cs="MS-Mincho" w:hint="eastAsia"/>
          <w:color w:val="000000"/>
          <w:kern w:val="0"/>
          <w:sz w:val="22"/>
        </w:rPr>
        <w:t>満たすこと</w:t>
      </w:r>
      <w:r w:rsidRPr="00975746">
        <w:rPr>
          <w:rFonts w:asciiTheme="majorEastAsia" w:eastAsiaTheme="majorEastAsia" w:hAnsiTheme="majorEastAsia" w:cs="MS-Mincho" w:hint="eastAsia"/>
          <w:color w:val="000000"/>
          <w:kern w:val="0"/>
          <w:sz w:val="22"/>
        </w:rPr>
        <w:t>、</w:t>
      </w:r>
      <w:r w:rsidR="00016D2F" w:rsidRPr="00975746">
        <w:rPr>
          <w:rFonts w:asciiTheme="majorEastAsia" w:eastAsiaTheme="majorEastAsia" w:hAnsiTheme="majorEastAsia" w:cs="MS-Mincho" w:hint="eastAsia"/>
          <w:color w:val="000000"/>
          <w:kern w:val="0"/>
          <w:sz w:val="22"/>
        </w:rPr>
        <w:t>なお、</w:t>
      </w:r>
      <w:r w:rsidR="00B10045" w:rsidRPr="00975746">
        <w:rPr>
          <w:rFonts w:asciiTheme="majorEastAsia" w:eastAsiaTheme="majorEastAsia" w:hAnsiTheme="majorEastAsia" w:cs="MS-Mincho" w:hint="eastAsia"/>
          <w:color w:val="000000"/>
          <w:kern w:val="0"/>
          <w:sz w:val="22"/>
        </w:rPr>
        <w:t>老人</w:t>
      </w:r>
      <w:r w:rsidRPr="00975746">
        <w:rPr>
          <w:rFonts w:asciiTheme="majorEastAsia" w:eastAsiaTheme="majorEastAsia" w:hAnsiTheme="majorEastAsia" w:cs="MS-Mincho" w:hint="eastAsia"/>
          <w:color w:val="000000"/>
          <w:kern w:val="0"/>
          <w:sz w:val="22"/>
        </w:rPr>
        <w:t>短期入所生活介護事業</w:t>
      </w:r>
      <w:r w:rsidR="00CC6B32" w:rsidRPr="00975746">
        <w:rPr>
          <w:rFonts w:asciiTheme="majorEastAsia" w:eastAsiaTheme="majorEastAsia" w:hAnsiTheme="majorEastAsia" w:cs="MS-Mincho" w:hint="eastAsia"/>
          <w:color w:val="000000"/>
          <w:kern w:val="0"/>
          <w:sz w:val="22"/>
        </w:rPr>
        <w:t>（</w:t>
      </w:r>
      <w:r w:rsidR="00CC6B32" w:rsidRPr="00975746">
        <w:rPr>
          <w:rFonts w:asciiTheme="majorEastAsia" w:eastAsiaTheme="majorEastAsia" w:hAnsiTheme="majorEastAsia"/>
          <w:b/>
          <w:bCs/>
        </w:rPr>
        <w:t>第二十条の三</w:t>
      </w:r>
      <w:r w:rsidR="00CC6B32" w:rsidRPr="00975746">
        <w:rPr>
          <w:rFonts w:asciiTheme="majorEastAsia" w:eastAsiaTheme="majorEastAsia" w:hAnsiTheme="majorEastAsia" w:hint="eastAsia"/>
          <w:b/>
          <w:bCs/>
        </w:rPr>
        <w:t>）、</w:t>
      </w:r>
      <w:bookmarkStart w:id="0" w:name="1000000000000000000000000000000000000000"/>
      <w:r w:rsidR="00CC6B32" w:rsidRPr="00975746">
        <w:rPr>
          <w:rFonts w:asciiTheme="majorEastAsia" w:eastAsiaTheme="majorEastAsia" w:hAnsiTheme="majorEastAsia"/>
        </w:rPr>
        <w:t>老人デイサービスセンター</w:t>
      </w:r>
      <w:bookmarkEnd w:id="0"/>
      <w:r w:rsidR="00CC6B32" w:rsidRPr="00975746">
        <w:rPr>
          <w:rFonts w:asciiTheme="majorEastAsia" w:eastAsiaTheme="majorEastAsia" w:hAnsiTheme="majorEastAsia" w:hint="eastAsia"/>
        </w:rPr>
        <w:t>（</w:t>
      </w:r>
      <w:r w:rsidR="00CC6B32" w:rsidRPr="00975746">
        <w:rPr>
          <w:rFonts w:asciiTheme="majorEastAsia" w:eastAsiaTheme="majorEastAsia" w:hAnsiTheme="majorEastAsia"/>
          <w:b/>
          <w:bCs/>
        </w:rPr>
        <w:t>第二十条の二の二</w:t>
      </w:r>
      <w:r w:rsidR="00CC6B32" w:rsidRPr="00975746">
        <w:rPr>
          <w:rFonts w:asciiTheme="majorEastAsia" w:eastAsiaTheme="majorEastAsia" w:hAnsiTheme="majorEastAsia" w:hint="eastAsia"/>
          <w:b/>
          <w:bCs/>
        </w:rPr>
        <w:t>）</w:t>
      </w:r>
      <w:r w:rsidR="00016D2F" w:rsidRPr="00975746">
        <w:rPr>
          <w:rFonts w:asciiTheme="majorEastAsia" w:eastAsiaTheme="majorEastAsia" w:hAnsiTheme="majorEastAsia" w:cs="MS-Mincho" w:hint="eastAsia"/>
          <w:color w:val="000000"/>
          <w:kern w:val="0"/>
          <w:sz w:val="22"/>
        </w:rPr>
        <w:t>を併設する場合も同様</w:t>
      </w:r>
      <w:r w:rsidRPr="00975746">
        <w:rPr>
          <w:rFonts w:asciiTheme="majorEastAsia" w:eastAsiaTheme="majorEastAsia" w:hAnsiTheme="majorEastAsia" w:cs="MS-Mincho" w:hint="eastAsia"/>
          <w:color w:val="000000"/>
          <w:kern w:val="0"/>
          <w:sz w:val="22"/>
        </w:rPr>
        <w:t>。</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975746">
        <w:rPr>
          <w:rFonts w:asciiTheme="majorEastAsia" w:eastAsiaTheme="majorEastAsia" w:hAnsiTheme="majorEastAsia" w:cs="MS-Mincho" w:hint="eastAsia"/>
          <w:color w:val="000000"/>
          <w:kern w:val="0"/>
          <w:sz w:val="22"/>
        </w:rPr>
        <w:t>（２）利用者の個人としての尊厳に十分な配慮をするとともに、利用者の意向に添った</w:t>
      </w:r>
      <w:r w:rsidRPr="00396A0D">
        <w:rPr>
          <w:rFonts w:asciiTheme="majorEastAsia" w:eastAsiaTheme="majorEastAsia" w:hAnsiTheme="majorEastAsia" w:cs="MS-Mincho" w:hint="eastAsia"/>
          <w:color w:val="000000"/>
          <w:kern w:val="0"/>
          <w:sz w:val="22"/>
        </w:rPr>
        <w:t>安定した質の高いサービスを提供すること。</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（３）明るく清潔で、市民に親しみやすく、地域に開かれた施設になるように配慮すること。</w:t>
      </w:r>
    </w:p>
    <w:p w:rsidR="00396A0D" w:rsidRPr="00396A0D" w:rsidRDefault="00396A0D" w:rsidP="00396A0D">
      <w:pPr>
        <w:autoSpaceDE w:val="0"/>
        <w:autoSpaceDN w:val="0"/>
        <w:adjustRightInd w:val="0"/>
        <w:jc w:val="left"/>
        <w:rPr>
          <w:rFonts w:asciiTheme="majorEastAsia" w:eastAsiaTheme="majorEastAsia" w:hAnsiTheme="majorEastAsia" w:cs="Century"/>
          <w:color w:val="000000"/>
          <w:kern w:val="0"/>
          <w:sz w:val="22"/>
        </w:rPr>
      </w:pPr>
    </w:p>
    <w:p w:rsidR="00396A0D" w:rsidRPr="00E276FD" w:rsidRDefault="00396A0D"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sidRPr="00705317">
        <w:rPr>
          <w:rFonts w:asciiTheme="majorEastAsia" w:eastAsiaTheme="majorEastAsia" w:hAnsiTheme="majorEastAsia" w:cs="MS-Mincho" w:hint="eastAsia"/>
          <w:b/>
          <w:color w:val="000000"/>
          <w:kern w:val="0"/>
          <w:sz w:val="26"/>
          <w:szCs w:val="26"/>
          <w:highlight w:val="cyan"/>
          <w:u w:val="single"/>
        </w:rPr>
        <w:t>７．受付期間及び提出方法</w:t>
      </w:r>
    </w:p>
    <w:p w:rsidR="00396A0D" w:rsidRPr="00396A0D" w:rsidRDefault="00396A0D" w:rsidP="00E276FD">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本公募への申込を希望する事業者は、次により応募書類を提出してください。市にこれらの書類を提出した事業者を応募申込者とします。</w:t>
      </w:r>
    </w:p>
    <w:p w:rsidR="00396A0D" w:rsidRPr="00705317"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705317">
        <w:rPr>
          <w:rFonts w:asciiTheme="majorEastAsia" w:eastAsiaTheme="majorEastAsia" w:hAnsiTheme="majorEastAsia" w:cs="MS-Mincho" w:hint="eastAsia"/>
          <w:b/>
          <w:color w:val="000000"/>
          <w:kern w:val="0"/>
          <w:sz w:val="22"/>
        </w:rPr>
        <w:t>（１）受付期間及び提出場所</w:t>
      </w:r>
    </w:p>
    <w:tbl>
      <w:tblPr>
        <w:tblStyle w:val="a3"/>
        <w:tblW w:w="0" w:type="auto"/>
        <w:tblLook w:val="04A0"/>
      </w:tblPr>
      <w:tblGrid>
        <w:gridCol w:w="4351"/>
        <w:gridCol w:w="4351"/>
      </w:tblGrid>
      <w:tr w:rsidR="00705317" w:rsidRPr="00705317" w:rsidTr="00705317">
        <w:tc>
          <w:tcPr>
            <w:tcW w:w="4351" w:type="dxa"/>
          </w:tcPr>
          <w:p w:rsidR="00705317" w:rsidRPr="00705317" w:rsidRDefault="00705317" w:rsidP="00705317">
            <w:pPr>
              <w:autoSpaceDE w:val="0"/>
              <w:autoSpaceDN w:val="0"/>
              <w:adjustRightInd w:val="0"/>
              <w:jc w:val="center"/>
              <w:rPr>
                <w:rFonts w:asciiTheme="majorEastAsia" w:eastAsiaTheme="majorEastAsia" w:hAnsiTheme="majorEastAsia" w:cs="MS-Mincho"/>
                <w:b/>
                <w:color w:val="000000"/>
                <w:kern w:val="0"/>
                <w:sz w:val="22"/>
              </w:rPr>
            </w:pPr>
            <w:r w:rsidRPr="00705317">
              <w:rPr>
                <w:rFonts w:asciiTheme="majorEastAsia" w:eastAsiaTheme="majorEastAsia" w:hAnsiTheme="majorEastAsia" w:cs="MS-Mincho" w:hint="eastAsia"/>
                <w:b/>
                <w:color w:val="000000"/>
                <w:kern w:val="0"/>
                <w:sz w:val="22"/>
              </w:rPr>
              <w:t>受付期間</w:t>
            </w:r>
          </w:p>
        </w:tc>
        <w:tc>
          <w:tcPr>
            <w:tcW w:w="4351" w:type="dxa"/>
          </w:tcPr>
          <w:p w:rsidR="00705317" w:rsidRPr="00705317" w:rsidRDefault="00705317" w:rsidP="00705317">
            <w:pPr>
              <w:autoSpaceDE w:val="0"/>
              <w:autoSpaceDN w:val="0"/>
              <w:adjustRightInd w:val="0"/>
              <w:jc w:val="center"/>
              <w:rPr>
                <w:rFonts w:asciiTheme="majorEastAsia" w:eastAsiaTheme="majorEastAsia" w:hAnsiTheme="majorEastAsia" w:cs="MS-Mincho"/>
                <w:b/>
                <w:color w:val="000000"/>
                <w:kern w:val="0"/>
                <w:sz w:val="22"/>
              </w:rPr>
            </w:pPr>
            <w:r w:rsidRPr="00705317">
              <w:rPr>
                <w:rFonts w:asciiTheme="majorEastAsia" w:eastAsiaTheme="majorEastAsia" w:hAnsiTheme="majorEastAsia" w:cs="MS-Mincho" w:hint="eastAsia"/>
                <w:b/>
                <w:color w:val="000000"/>
                <w:kern w:val="0"/>
                <w:sz w:val="22"/>
              </w:rPr>
              <w:t>提出場所及び問合せ先</w:t>
            </w:r>
          </w:p>
        </w:tc>
      </w:tr>
      <w:tr w:rsidR="00705317" w:rsidTr="00705317">
        <w:tc>
          <w:tcPr>
            <w:tcW w:w="4351" w:type="dxa"/>
          </w:tcPr>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年度＞</w:t>
            </w:r>
          </w:p>
          <w:p w:rsidR="00705317"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月</w:t>
            </w:r>
            <w:r w:rsidR="00EA027D">
              <w:rPr>
                <w:rFonts w:asciiTheme="majorEastAsia" w:eastAsiaTheme="majorEastAsia" w:hAnsiTheme="majorEastAsia" w:cs="MS-Mincho" w:hint="eastAsia"/>
                <w:color w:val="000000"/>
                <w:kern w:val="0"/>
                <w:sz w:val="22"/>
              </w:rPr>
              <w:t>２０</w:t>
            </w:r>
            <w:r w:rsidRPr="00396A0D">
              <w:rPr>
                <w:rFonts w:asciiTheme="majorEastAsia" w:eastAsiaTheme="majorEastAsia" w:hAnsiTheme="majorEastAsia" w:cs="MS-Mincho" w:hint="eastAsia"/>
                <w:color w:val="000000"/>
                <w:kern w:val="0"/>
                <w:sz w:val="22"/>
              </w:rPr>
              <w:t>日（</w:t>
            </w:r>
            <w:r w:rsidR="00EA027D">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）から</w:t>
            </w:r>
          </w:p>
          <w:p w:rsidR="00A73FE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10880">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110880">
              <w:rPr>
                <w:rFonts w:asciiTheme="majorEastAsia" w:eastAsiaTheme="majorEastAsia" w:hAnsiTheme="majorEastAsia" w:cs="MS-Mincho" w:hint="eastAsia"/>
                <w:color w:val="000000"/>
                <w:kern w:val="0"/>
                <w:sz w:val="22"/>
              </w:rPr>
              <w:t>１</w:t>
            </w:r>
            <w:r w:rsidR="00EA027D">
              <w:rPr>
                <w:rFonts w:asciiTheme="majorEastAsia" w:eastAsiaTheme="majorEastAsia" w:hAnsiTheme="majorEastAsia" w:cs="MS-Mincho" w:hint="eastAsia"/>
                <w:color w:val="000000"/>
                <w:kern w:val="0"/>
                <w:sz w:val="22"/>
              </w:rPr>
              <w:t>８</w:t>
            </w:r>
            <w:r w:rsidRPr="00396A0D">
              <w:rPr>
                <w:rFonts w:asciiTheme="majorEastAsia" w:eastAsiaTheme="majorEastAsia" w:hAnsiTheme="majorEastAsia" w:cs="MS-Mincho" w:hint="eastAsia"/>
                <w:color w:val="000000"/>
                <w:kern w:val="0"/>
                <w:sz w:val="22"/>
              </w:rPr>
              <w:t>日（</w:t>
            </w:r>
            <w:r w:rsidR="00EA027D">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）まで</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（土曜・日曜・祝日</w:t>
            </w:r>
            <w:r w:rsidR="00D60E77">
              <w:rPr>
                <w:rFonts w:asciiTheme="majorEastAsia" w:eastAsiaTheme="majorEastAsia" w:hAnsiTheme="majorEastAsia" w:cs="MS-Mincho" w:hint="eastAsia"/>
                <w:color w:val="000000"/>
                <w:kern w:val="0"/>
                <w:sz w:val="22"/>
              </w:rPr>
              <w:t>・祭日</w:t>
            </w:r>
            <w:r w:rsidRPr="00396A0D">
              <w:rPr>
                <w:rFonts w:asciiTheme="majorEastAsia" w:eastAsiaTheme="majorEastAsia" w:hAnsiTheme="majorEastAsia" w:cs="MS-Mincho" w:hint="eastAsia"/>
                <w:color w:val="000000"/>
                <w:kern w:val="0"/>
                <w:sz w:val="22"/>
              </w:rPr>
              <w:t>は除きます）</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午前９時</w:t>
            </w:r>
            <w:r w:rsidR="00016D2F">
              <w:rPr>
                <w:rFonts w:asciiTheme="majorEastAsia" w:eastAsiaTheme="majorEastAsia" w:hAnsiTheme="majorEastAsia" w:cs="MS-Mincho" w:hint="eastAsia"/>
                <w:color w:val="000000"/>
                <w:kern w:val="0"/>
                <w:sz w:val="22"/>
              </w:rPr>
              <w:t>３０分</w:t>
            </w:r>
            <w:r w:rsidRPr="00396A0D">
              <w:rPr>
                <w:rFonts w:asciiTheme="majorEastAsia" w:eastAsiaTheme="majorEastAsia" w:hAnsiTheme="majorEastAsia" w:cs="MS-Mincho" w:hint="eastAsia"/>
                <w:color w:val="000000"/>
                <w:kern w:val="0"/>
                <w:sz w:val="22"/>
              </w:rPr>
              <w:t>から午後４時まで（時間厳守）</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※郵送による書類の受付はしませんので、予め電話予約の上来庁願います。</w:t>
            </w:r>
          </w:p>
          <w:p w:rsidR="00705317"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Cs w:val="21"/>
              </w:rPr>
              <w:t>※応募する前に、必ず事前相談をしてください。</w:t>
            </w:r>
          </w:p>
        </w:tc>
        <w:tc>
          <w:tcPr>
            <w:tcW w:w="4351" w:type="dxa"/>
          </w:tcPr>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佐倉市海隣寺町９７番地</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福祉部</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高齢者</w:t>
            </w:r>
            <w:r>
              <w:rPr>
                <w:rFonts w:asciiTheme="majorEastAsia" w:eastAsiaTheme="majorEastAsia" w:hAnsiTheme="majorEastAsia" w:cs="MS-Mincho" w:hint="eastAsia"/>
                <w:color w:val="000000"/>
                <w:kern w:val="0"/>
                <w:sz w:val="22"/>
              </w:rPr>
              <w:t xml:space="preserve">福祉課　生きがい支援班　</w:t>
            </w:r>
            <w:r w:rsidRPr="00396A0D">
              <w:rPr>
                <w:rFonts w:asciiTheme="majorEastAsia" w:eastAsiaTheme="majorEastAsia" w:hAnsiTheme="majorEastAsia" w:cs="MS-Mincho" w:hint="eastAsia"/>
                <w:color w:val="000000"/>
                <w:kern w:val="0"/>
                <w:sz w:val="22"/>
              </w:rPr>
              <w:t>担当</w:t>
            </w:r>
            <w:r w:rsidRPr="00396A0D">
              <w:rPr>
                <w:rFonts w:asciiTheme="majorEastAsia" w:eastAsiaTheme="majorEastAsia" w:hAnsiTheme="majorEastAsia" w:cs="MS-Mincho"/>
                <w:color w:val="000000"/>
                <w:kern w:val="0"/>
                <w:sz w:val="22"/>
              </w:rPr>
              <w:t xml:space="preserve"> </w:t>
            </w:r>
            <w:r>
              <w:rPr>
                <w:rFonts w:asciiTheme="majorEastAsia" w:eastAsiaTheme="majorEastAsia" w:hAnsiTheme="majorEastAsia" w:cs="MS-Mincho" w:hint="eastAsia"/>
                <w:color w:val="000000"/>
                <w:kern w:val="0"/>
                <w:sz w:val="22"/>
              </w:rPr>
              <w:t>清宮</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阿部</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電</w:t>
            </w:r>
            <w:r w:rsidR="00D35644">
              <w:rPr>
                <w:rFonts w:asciiTheme="majorEastAsia" w:eastAsiaTheme="majorEastAsia" w:hAnsiTheme="majorEastAsia" w:cs="MS-Mincho" w:hint="eastAsia"/>
                <w:color w:val="000000"/>
                <w:kern w:val="0"/>
                <w:sz w:val="22"/>
              </w:rPr>
              <w:t xml:space="preserve">　</w:t>
            </w:r>
            <w:r w:rsidRPr="00396A0D">
              <w:rPr>
                <w:rFonts w:asciiTheme="majorEastAsia" w:eastAsiaTheme="majorEastAsia" w:hAnsiTheme="majorEastAsia" w:cs="MS-Mincho" w:hint="eastAsia"/>
                <w:color w:val="000000"/>
                <w:kern w:val="0"/>
                <w:sz w:val="22"/>
              </w:rPr>
              <w:t>話</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０４</w:t>
            </w:r>
            <w:r>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４８４</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６２４３</w:t>
            </w:r>
          </w:p>
          <w:p w:rsidR="00705317" w:rsidRPr="00396A0D"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ＦＡＸ</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０４</w:t>
            </w:r>
            <w:r>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４８６</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２５０３</w:t>
            </w:r>
          </w:p>
          <w:p w:rsidR="00705317" w:rsidRDefault="00705317" w:rsidP="00705317">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Ｅ‐</w:t>
            </w:r>
            <w:r w:rsidRPr="00396A0D">
              <w:rPr>
                <w:rFonts w:asciiTheme="majorEastAsia" w:eastAsiaTheme="majorEastAsia" w:hAnsiTheme="majorEastAsia" w:cs="Century"/>
                <w:color w:val="000000"/>
                <w:kern w:val="0"/>
                <w:sz w:val="22"/>
              </w:rPr>
              <w:t>mail</w:t>
            </w:r>
            <w:r w:rsidRPr="00396A0D">
              <w:rPr>
                <w:rFonts w:asciiTheme="majorEastAsia" w:eastAsiaTheme="majorEastAsia" w:hAnsiTheme="majorEastAsia" w:cs="MS-Mincho" w:hint="eastAsia"/>
                <w:color w:val="000000"/>
                <w:kern w:val="0"/>
                <w:sz w:val="22"/>
              </w:rPr>
              <w:t>：</w:t>
            </w:r>
            <w:r w:rsidRPr="0034363A">
              <w:rPr>
                <w:rFonts w:asciiTheme="majorEastAsia" w:eastAsiaTheme="majorEastAsia" w:hAnsiTheme="majorEastAsia" w:cs="MS-Mincho"/>
                <w:color w:val="000000"/>
                <w:kern w:val="0"/>
                <w:sz w:val="22"/>
              </w:rPr>
              <w:t>koureishafukushi@city.sakura.lg.jp</w:t>
            </w:r>
          </w:p>
        </w:tc>
      </w:tr>
    </w:tbl>
    <w:p w:rsidR="00705317" w:rsidRPr="00396A0D" w:rsidRDefault="00705317" w:rsidP="00396A0D">
      <w:pPr>
        <w:autoSpaceDE w:val="0"/>
        <w:autoSpaceDN w:val="0"/>
        <w:adjustRightInd w:val="0"/>
        <w:jc w:val="left"/>
        <w:rPr>
          <w:rFonts w:asciiTheme="majorEastAsia" w:eastAsiaTheme="majorEastAsia" w:hAnsiTheme="majorEastAsia" w:cs="MS-Mincho"/>
          <w:color w:val="000000"/>
          <w:kern w:val="0"/>
          <w:sz w:val="22"/>
        </w:rPr>
      </w:pPr>
    </w:p>
    <w:p w:rsidR="00396A0D" w:rsidRPr="00A73FED"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A73FED">
        <w:rPr>
          <w:rFonts w:asciiTheme="majorEastAsia" w:eastAsiaTheme="majorEastAsia" w:hAnsiTheme="majorEastAsia" w:cs="MS-Mincho" w:hint="eastAsia"/>
          <w:b/>
          <w:color w:val="000000"/>
          <w:kern w:val="0"/>
          <w:sz w:val="22"/>
        </w:rPr>
        <w:t>（２）提出部数</w:t>
      </w:r>
      <w:r w:rsidRPr="00A73FED">
        <w:rPr>
          <w:rFonts w:asciiTheme="majorEastAsia" w:eastAsiaTheme="majorEastAsia" w:hAnsiTheme="majorEastAsia" w:cs="MS-Mincho"/>
          <w:b/>
          <w:color w:val="000000"/>
          <w:kern w:val="0"/>
          <w:sz w:val="22"/>
        </w:rPr>
        <w:t xml:space="preserve"> </w:t>
      </w:r>
      <w:r w:rsidR="00891687">
        <w:rPr>
          <w:rFonts w:asciiTheme="majorEastAsia" w:eastAsiaTheme="majorEastAsia" w:hAnsiTheme="majorEastAsia" w:cs="MS-Mincho" w:hint="eastAsia"/>
          <w:b/>
          <w:color w:val="000000"/>
          <w:kern w:val="0"/>
          <w:sz w:val="22"/>
        </w:rPr>
        <w:t>１１</w:t>
      </w:r>
      <w:r w:rsidRPr="00A73FED">
        <w:rPr>
          <w:rFonts w:asciiTheme="majorEastAsia" w:eastAsiaTheme="majorEastAsia" w:hAnsiTheme="majorEastAsia" w:cs="MS-Mincho" w:hint="eastAsia"/>
          <w:b/>
          <w:color w:val="000000"/>
          <w:kern w:val="0"/>
          <w:sz w:val="22"/>
        </w:rPr>
        <w:t>部（正本１部、副本（コピー可）１</w:t>
      </w:r>
      <w:r w:rsidR="00891687">
        <w:rPr>
          <w:rFonts w:asciiTheme="majorEastAsia" w:eastAsiaTheme="majorEastAsia" w:hAnsiTheme="majorEastAsia" w:cs="MS-Mincho" w:hint="eastAsia"/>
          <w:b/>
          <w:color w:val="000000"/>
          <w:kern w:val="0"/>
          <w:sz w:val="22"/>
        </w:rPr>
        <w:t>０</w:t>
      </w:r>
      <w:r w:rsidRPr="00A73FED">
        <w:rPr>
          <w:rFonts w:asciiTheme="majorEastAsia" w:eastAsiaTheme="majorEastAsia" w:hAnsiTheme="majorEastAsia" w:cs="MS-Mincho" w:hint="eastAsia"/>
          <w:b/>
          <w:color w:val="000000"/>
          <w:kern w:val="0"/>
          <w:sz w:val="22"/>
        </w:rPr>
        <w:t>部）</w:t>
      </w:r>
    </w:p>
    <w:p w:rsidR="00012761" w:rsidRPr="00891687" w:rsidRDefault="00012761" w:rsidP="00396A0D">
      <w:pPr>
        <w:autoSpaceDE w:val="0"/>
        <w:autoSpaceDN w:val="0"/>
        <w:adjustRightInd w:val="0"/>
        <w:jc w:val="left"/>
        <w:rPr>
          <w:rFonts w:asciiTheme="majorEastAsia" w:eastAsiaTheme="majorEastAsia" w:hAnsiTheme="majorEastAsia" w:cs="MS-Mincho"/>
          <w:b/>
          <w:color w:val="000000"/>
          <w:kern w:val="0"/>
          <w:sz w:val="22"/>
        </w:rPr>
      </w:pPr>
    </w:p>
    <w:p w:rsidR="00A73FED"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A73FED">
        <w:rPr>
          <w:rFonts w:asciiTheme="majorEastAsia" w:eastAsiaTheme="majorEastAsia" w:hAnsiTheme="majorEastAsia" w:cs="MS-Mincho" w:hint="eastAsia"/>
          <w:b/>
          <w:color w:val="000000"/>
          <w:kern w:val="0"/>
          <w:sz w:val="22"/>
        </w:rPr>
        <w:t>（３）書類の体裁について</w:t>
      </w:r>
    </w:p>
    <w:p w:rsidR="00396A0D" w:rsidRPr="00396A0D" w:rsidRDefault="00396A0D" w:rsidP="00A73FED">
      <w:pPr>
        <w:autoSpaceDE w:val="0"/>
        <w:autoSpaceDN w:val="0"/>
        <w:adjustRightInd w:val="0"/>
        <w:ind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書類の体裁は、次のように整えてください。</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①</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全体の目次及びページをつけ、ページごとに右肩に項目名を標記する。</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②</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項目ごとに文字表記のインデックスをつける。（番号のみ可）</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③</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全体をバインダー等で綴る。</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4"/>
          <w:szCs w:val="24"/>
        </w:rPr>
      </w:pPr>
      <w:r w:rsidRPr="00396A0D">
        <w:rPr>
          <w:rFonts w:asciiTheme="majorEastAsia" w:eastAsiaTheme="majorEastAsia" w:hAnsiTheme="majorEastAsia" w:cs="MS-Mincho" w:hint="eastAsia"/>
          <w:color w:val="000000"/>
          <w:kern w:val="0"/>
          <w:sz w:val="24"/>
          <w:szCs w:val="24"/>
        </w:rPr>
        <w:t>＜提出書類の綴じ方参考例＞</w:t>
      </w:r>
    </w:p>
    <w:p w:rsidR="00012761" w:rsidRPr="00EA027D" w:rsidRDefault="00012761" w:rsidP="00012761">
      <w:pPr>
        <w:spacing w:line="240" w:lineRule="exact"/>
        <w:jc w:val="left"/>
        <w:rPr>
          <w:rFonts w:ascii="ＭＳ ゴシック" w:eastAsia="ＭＳ ゴシック"/>
          <w:szCs w:val="21"/>
        </w:rPr>
      </w:pPr>
    </w:p>
    <w:p w:rsidR="00012761" w:rsidRPr="00323311" w:rsidRDefault="001B4B25" w:rsidP="00012761">
      <w:pPr>
        <w:jc w:val="left"/>
        <w:rPr>
          <w:rFonts w:ascii="ＭＳ ゴシック" w:eastAsia="ＭＳ ゴシック"/>
          <w:sz w:val="24"/>
        </w:rPr>
      </w:pPr>
      <w:r>
        <w:rPr>
          <w:rFonts w:ascii="ＭＳ ゴシック" w:eastAsia="ＭＳ ゴシック"/>
          <w:noProof/>
          <w:sz w:val="24"/>
        </w:rPr>
        <w:pict>
          <v:line id="_x0000_s1046" style="position:absolute;z-index:251678720" from="267.9pt,10.95pt" to="299.4pt,21.9pt"/>
        </w:pict>
      </w:r>
      <w:r>
        <w:rPr>
          <w:rFonts w:ascii="ＭＳ ゴシック" w:eastAsia="ＭＳ ゴシック"/>
          <w:noProof/>
          <w:sz w:val="24"/>
        </w:rPr>
        <w:pict>
          <v:line id="_x0000_s1054" style="position:absolute;z-index:251686912" from="283.5pt,0" to="283.5pt,16.25pt"/>
        </w:pict>
      </w:r>
      <w:r>
        <w:rPr>
          <w:rFonts w:ascii="ＭＳ ゴシック" w:eastAsia="ＭＳ ゴシック"/>
          <w:noProof/>
          <w:sz w:val="24"/>
        </w:rPr>
        <w:pict>
          <v:line id="_x0000_s1053" style="position:absolute;z-index:251685888" from="278.25pt,3.25pt" to="278.25pt,14.2pt"/>
        </w:pict>
      </w:r>
      <w:r>
        <w:rPr>
          <w:rFonts w:ascii="ＭＳ ゴシック" w:eastAsia="ＭＳ ゴシック"/>
          <w:noProof/>
          <w:sz w:val="24"/>
        </w:rPr>
        <w:pict>
          <v:line id="_x0000_s1045" style="position:absolute;flip:y;z-index:251677696" from="267.75pt,0" to="283.5pt,10.95pt"/>
        </w:pict>
      </w:r>
      <w:r>
        <w:rPr>
          <w:rFonts w:ascii="ＭＳ ゴシック" w:eastAsia="ＭＳ ゴシック"/>
          <w:noProof/>
          <w:sz w:val="24"/>
        </w:rPr>
        <w:pict>
          <v:line id="_x0000_s1043" style="position:absolute;z-index:251675648" from="110.25pt,0" to="283.5pt,0"/>
        </w:pict>
      </w:r>
      <w:r>
        <w:rPr>
          <w:rFonts w:ascii="ＭＳ ゴシック" w:eastAsia="ＭＳ ゴシック"/>
          <w:noProof/>
          <w:sz w:val="24"/>
        </w:rPr>
        <w:pict>
          <v:line id="_x0000_s1042" style="position:absolute;z-index:251674624" from="110.25pt,0" to="110.25pt,10.95pt"/>
        </w:pict>
      </w:r>
      <w:r>
        <w:rPr>
          <w:rFonts w:ascii="ＭＳ ゴシック" w:eastAsia="ＭＳ ゴシック"/>
          <w:noProof/>
          <w:sz w:val="24"/>
        </w:rPr>
        <w:pict>
          <v:line id="_x0000_s1041" style="position:absolute;flip:y;z-index:251673600" from="94.5pt,0" to="110.25pt,10.95pt"/>
        </w:pict>
      </w:r>
      <w:r>
        <w:rPr>
          <w:rFonts w:ascii="ＭＳ ゴシック" w:eastAsia="ＭＳ ゴシック"/>
          <w:noProof/>
          <w:sz w:val="24"/>
        </w:rPr>
        <w:pict>
          <v:rect id="_x0000_s1040" style="position:absolute;margin-left:94.5pt;margin-top:10.95pt;width:173.25pt;height:197.1pt;z-index:251672576">
            <v:textbox style="mso-next-textbox:#_x0000_s1040" inset="5.85pt,.7pt,5.85pt,.7pt">
              <w:txbxContent>
                <w:p w:rsidR="00F33160" w:rsidRDefault="00F33160" w:rsidP="00012761"/>
                <w:p w:rsidR="00F33160" w:rsidRDefault="00F33160" w:rsidP="00012761"/>
                <w:p w:rsidR="00F33160" w:rsidRDefault="00F33160" w:rsidP="00012761"/>
                <w:p w:rsidR="00F33160" w:rsidRDefault="00F33160" w:rsidP="00012761"/>
                <w:p w:rsidR="00F33160" w:rsidRDefault="00F33160" w:rsidP="00012761"/>
                <w:p w:rsidR="00F33160" w:rsidRDefault="00F33160" w:rsidP="00012761"/>
                <w:p w:rsidR="00F33160" w:rsidRDefault="00F33160" w:rsidP="00012761"/>
                <w:p w:rsidR="00F33160" w:rsidRDefault="00F33160" w:rsidP="00012761"/>
                <w:p w:rsidR="00F33160" w:rsidRDefault="00F33160" w:rsidP="00012761"/>
              </w:txbxContent>
            </v:textbox>
          </v:rect>
        </w:pict>
      </w:r>
    </w:p>
    <w:p w:rsidR="00012761" w:rsidRPr="00323311" w:rsidRDefault="001B4B25" w:rsidP="00012761">
      <w:pPr>
        <w:jc w:val="left"/>
        <w:rPr>
          <w:rFonts w:ascii="ＭＳ ゴシック" w:eastAsia="ＭＳ ゴシック"/>
          <w:sz w:val="24"/>
        </w:rPr>
      </w:pPr>
      <w:r>
        <w:rPr>
          <w:rFonts w:ascii="ＭＳ ゴシック" w:eastAsia="ＭＳ ゴシック"/>
          <w:noProof/>
          <w:sz w:val="24"/>
        </w:rPr>
        <w:pict>
          <v:rect id="_x0000_s1059" style="position:absolute;margin-left:116.25pt;margin-top:15.2pt;width:129.35pt;height:32.85pt;z-index:251692032">
            <v:textbox style="mso-next-textbox:#_x0000_s1059" inset="5.85pt,.7pt,5.85pt,.7pt">
              <w:txbxContent>
                <w:p w:rsidR="00F33160" w:rsidRPr="00707110" w:rsidRDefault="00F33160" w:rsidP="00012761">
                  <w:pPr>
                    <w:spacing w:line="280" w:lineRule="exact"/>
                  </w:pPr>
                  <w:r>
                    <w:rPr>
                      <w:rFonts w:hint="eastAsia"/>
                      <w:sz w:val="20"/>
                    </w:rPr>
                    <w:t>特別養護老人ホーム</w:t>
                  </w:r>
                  <w:r w:rsidRPr="003072DE">
                    <w:rPr>
                      <w:rFonts w:hint="eastAsia"/>
                      <w:sz w:val="20"/>
                    </w:rPr>
                    <w:t>整備運営事業者応募申込書</w:t>
                  </w:r>
                </w:p>
              </w:txbxContent>
            </v:textbox>
          </v:rect>
        </w:pict>
      </w:r>
      <w:r>
        <w:rPr>
          <w:rFonts w:ascii="ＭＳ ゴシック" w:eastAsia="ＭＳ ゴシック"/>
          <w:noProof/>
          <w:sz w:val="24"/>
        </w:rPr>
        <w:pict>
          <v:shapetype id="_x0000_t202" coordsize="21600,21600" o:spt="202" path="m,l,21600r21600,l21600,xe">
            <v:stroke joinstyle="miter"/>
            <v:path gradientshapeok="t" o:connecttype="rect"/>
          </v:shapetype>
          <v:shape id="_x0000_s1062" type="#_x0000_t202" style="position:absolute;margin-left:267.75pt;margin-top:0;width:26.25pt;height:54.75pt;z-index:251695104" filled="f" stroked="f">
            <v:textbox style="layout-flow:vertical-ideographic;mso-next-textbox:#_x0000_s1062" inset="5.85pt,.7pt,5.85pt,.7pt">
              <w:txbxContent>
                <w:p w:rsidR="00F33160" w:rsidRPr="00707110" w:rsidRDefault="00F33160" w:rsidP="00012761">
                  <w:pPr>
                    <w:spacing w:line="240" w:lineRule="exact"/>
                    <w:rPr>
                      <w:rFonts w:ascii="ＭＳ 明朝"/>
                      <w:sz w:val="16"/>
                      <w:szCs w:val="16"/>
                    </w:rPr>
                  </w:pPr>
                  <w:r w:rsidRPr="006A00C6">
                    <w:rPr>
                      <w:rFonts w:ascii="ＭＳ 明朝" w:hint="eastAsia"/>
                      <w:spacing w:val="2"/>
                      <w:w w:val="92"/>
                      <w:kern w:val="0"/>
                      <w:sz w:val="16"/>
                      <w:szCs w:val="16"/>
                      <w:fitText w:val="1040" w:id="-1479809023"/>
                    </w:rPr>
                    <w:t>事業参画申請</w:t>
                  </w:r>
                  <w:r w:rsidRPr="006A00C6">
                    <w:rPr>
                      <w:rFonts w:ascii="ＭＳ 明朝" w:hint="eastAsia"/>
                      <w:spacing w:val="-3"/>
                      <w:w w:val="92"/>
                      <w:kern w:val="0"/>
                      <w:sz w:val="16"/>
                      <w:szCs w:val="16"/>
                      <w:fitText w:val="1040" w:id="-1479809023"/>
                    </w:rPr>
                    <w:t>書</w:t>
                  </w:r>
                </w:p>
              </w:txbxContent>
            </v:textbox>
          </v:shape>
        </w:pict>
      </w:r>
      <w:r>
        <w:rPr>
          <w:rFonts w:ascii="ＭＳ ゴシック" w:eastAsia="ＭＳ ゴシック"/>
          <w:noProof/>
          <w:sz w:val="24"/>
        </w:rPr>
        <w:pict>
          <v:line id="_x0000_s1047" style="position:absolute;z-index:251679744" from="299.25pt,0" to="299.25pt,54.75pt"/>
        </w:pict>
      </w:r>
    </w:p>
    <w:p w:rsidR="00012761" w:rsidRPr="00323311" w:rsidRDefault="00012761" w:rsidP="00012761">
      <w:pPr>
        <w:jc w:val="left"/>
        <w:rPr>
          <w:rFonts w:ascii="ＭＳ ゴシック" w:eastAsia="ＭＳ ゴシック"/>
          <w:sz w:val="24"/>
        </w:rPr>
      </w:pPr>
    </w:p>
    <w:p w:rsidR="00012761" w:rsidRPr="00323311" w:rsidRDefault="001B4B25" w:rsidP="00012761">
      <w:pPr>
        <w:jc w:val="left"/>
        <w:rPr>
          <w:rFonts w:ascii="ＭＳ ゴシック" w:eastAsia="ＭＳ ゴシック"/>
          <w:sz w:val="24"/>
        </w:rPr>
      </w:pPr>
      <w:r>
        <w:rPr>
          <w:rFonts w:ascii="ＭＳ ゴシック" w:eastAsia="ＭＳ ゴシック"/>
          <w:noProof/>
          <w:sz w:val="24"/>
        </w:rPr>
        <w:pict>
          <v:shape id="_x0000_s1063" type="#_x0000_t202" style="position:absolute;margin-left:273.15pt;margin-top:16.6pt;width:26.25pt;height:54.75pt;z-index:251696128" filled="f" stroked="f">
            <v:textbox style="layout-flow:vertical-ideographic;mso-next-textbox:#_x0000_s1063" inset="5.85pt,.7pt,5.85pt,.7pt">
              <w:txbxContent>
                <w:p w:rsidR="00F33160" w:rsidRPr="00C92DEF" w:rsidRDefault="00F33160" w:rsidP="00012761">
                  <w:pPr>
                    <w:rPr>
                      <w:rFonts w:ascii="ＭＳ 明朝"/>
                      <w:w w:val="92"/>
                      <w:sz w:val="16"/>
                      <w:szCs w:val="16"/>
                    </w:rPr>
                  </w:pPr>
                  <w:r w:rsidRPr="006A00C6">
                    <w:rPr>
                      <w:rFonts w:ascii="ＭＳ 明朝" w:hint="eastAsia"/>
                      <w:spacing w:val="2"/>
                      <w:w w:val="88"/>
                      <w:kern w:val="0"/>
                      <w:sz w:val="16"/>
                      <w:szCs w:val="16"/>
                      <w:fitText w:val="995" w:id="-633689087"/>
                    </w:rPr>
                    <w:t>参画申請総括</w:t>
                  </w:r>
                  <w:r w:rsidRPr="006A00C6">
                    <w:rPr>
                      <w:rFonts w:ascii="ＭＳ 明朝" w:hint="eastAsia"/>
                      <w:spacing w:val="-4"/>
                      <w:w w:val="88"/>
                      <w:kern w:val="0"/>
                      <w:sz w:val="16"/>
                      <w:szCs w:val="16"/>
                      <w:fitText w:val="995" w:id="-633689087"/>
                    </w:rPr>
                    <w:t>表</w:t>
                  </w:r>
                </w:p>
              </w:txbxContent>
            </v:textbox>
          </v:shape>
        </w:pict>
      </w:r>
      <w:r>
        <w:rPr>
          <w:rFonts w:ascii="ＭＳ ゴシック" w:eastAsia="ＭＳ ゴシック"/>
          <w:noProof/>
          <w:sz w:val="24"/>
        </w:rPr>
        <w:pict>
          <v:line id="_x0000_s1065" style="position:absolute;z-index:251698176" from="283.5pt,16.6pt" to="283.5pt,21pt"/>
        </w:pict>
      </w:r>
      <w:r>
        <w:rPr>
          <w:rFonts w:ascii="ＭＳ ゴシック" w:eastAsia="ＭＳ ゴシック"/>
          <w:noProof/>
          <w:sz w:val="24"/>
        </w:rPr>
        <w:pict>
          <v:oval id="_x0000_s1060" style="position:absolute;margin-left:105pt;margin-top:0;width:8.5pt;height:8.5pt;z-index:251693056">
            <v:textbox inset="5.85pt,.7pt,5.85pt,.7pt"/>
          </v:oval>
        </w:pict>
      </w:r>
      <w:r>
        <w:rPr>
          <w:rFonts w:ascii="ＭＳ ゴシック" w:eastAsia="ＭＳ ゴシック"/>
          <w:noProof/>
          <w:sz w:val="24"/>
        </w:rPr>
        <w:pict>
          <v:line id="_x0000_s1052" style="position:absolute;z-index:251684864" from="278.1pt,18.15pt" to="278.1pt,134.1pt"/>
        </w:pict>
      </w:r>
      <w:r>
        <w:rPr>
          <w:rFonts w:ascii="ＭＳ ゴシック" w:eastAsia="ＭＳ ゴシック"/>
          <w:noProof/>
          <w:sz w:val="24"/>
        </w:rPr>
        <w:pict>
          <v:line id="_x0000_s1049" style="position:absolute;z-index:251681792" from="278.25pt,17.75pt" to="299.25pt,28.65pt"/>
        </w:pict>
      </w:r>
      <w:r>
        <w:rPr>
          <w:rFonts w:ascii="ＭＳ ゴシック" w:eastAsia="ＭＳ ゴシック"/>
          <w:noProof/>
          <w:sz w:val="24"/>
        </w:rPr>
        <w:pict>
          <v:line id="_x0000_s1048" style="position:absolute;flip:x;z-index:251680768" from="267.75pt,10.95pt" to="299.25pt,21.9pt"/>
        </w:pict>
      </w:r>
    </w:p>
    <w:p w:rsidR="00012761" w:rsidRPr="00323311" w:rsidRDefault="001B4B25" w:rsidP="00012761">
      <w:pPr>
        <w:jc w:val="left"/>
        <w:rPr>
          <w:rFonts w:ascii="ＭＳ ゴシック" w:eastAsia="ＭＳ ゴシック"/>
          <w:sz w:val="24"/>
        </w:rPr>
      </w:pPr>
      <w:r>
        <w:rPr>
          <w:rFonts w:ascii="ＭＳ ゴシック" w:eastAsia="ＭＳ ゴシック"/>
          <w:noProof/>
          <w:sz w:val="24"/>
        </w:rPr>
        <w:pict>
          <v:line id="_x0000_s1050" style="position:absolute;z-index:251682816" from="299.4pt,6.45pt" to="299.4pt,43.55pt"/>
        </w:pict>
      </w:r>
    </w:p>
    <w:p w:rsidR="00012761" w:rsidRPr="00707110" w:rsidRDefault="00012761" w:rsidP="00012761">
      <w:pPr>
        <w:jc w:val="left"/>
      </w:pPr>
      <w:r w:rsidRPr="00323311">
        <w:rPr>
          <w:rFonts w:ascii="ＭＳ ゴシック" w:eastAsia="ＭＳ ゴシック" w:hint="eastAsia"/>
          <w:sz w:val="24"/>
        </w:rPr>
        <w:t xml:space="preserve">　　</w:t>
      </w:r>
      <w:r w:rsidRPr="00323311">
        <w:rPr>
          <w:rFonts w:ascii="ＭＳ ゴシック" w:eastAsia="ＭＳ ゴシック" w:hint="eastAsia"/>
          <w:sz w:val="24"/>
          <w:bdr w:val="single" w:sz="4" w:space="0" w:color="auto" w:shadow="1"/>
        </w:rPr>
        <w:t xml:space="preserve"> </w:t>
      </w:r>
      <w:r w:rsidRPr="00707110">
        <w:rPr>
          <w:rFonts w:hint="eastAsia"/>
          <w:bdr w:val="single" w:sz="4" w:space="0" w:color="auto" w:shadow="1"/>
        </w:rPr>
        <w:t>Ａ４</w:t>
      </w:r>
      <w:r>
        <w:rPr>
          <w:rFonts w:hint="eastAsia"/>
          <w:bdr w:val="single" w:sz="4" w:space="0" w:color="auto" w:shadow="1"/>
        </w:rPr>
        <w:t>版</w:t>
      </w:r>
      <w:r w:rsidRPr="00707110">
        <w:rPr>
          <w:rFonts w:hint="eastAsia"/>
          <w:bdr w:val="single" w:sz="4" w:space="0" w:color="auto" w:shadow="1"/>
        </w:rPr>
        <w:t xml:space="preserve"> </w:t>
      </w:r>
    </w:p>
    <w:p w:rsidR="00012761" w:rsidRPr="00323311" w:rsidRDefault="001B4B25" w:rsidP="00012761">
      <w:pPr>
        <w:jc w:val="left"/>
        <w:rPr>
          <w:rFonts w:ascii="ＭＳ ゴシック" w:eastAsia="ＭＳ ゴシック"/>
          <w:sz w:val="24"/>
        </w:rPr>
      </w:pPr>
      <w:r>
        <w:rPr>
          <w:rFonts w:ascii="ＭＳ ゴシック" w:eastAsia="ＭＳ ゴシック"/>
          <w:noProof/>
          <w:sz w:val="24"/>
        </w:rPr>
        <w:pict>
          <v:shape id="_x0000_s1064" type="#_x0000_t202" style="position:absolute;margin-left:276pt;margin-top:5.9pt;width:31.5pt;height:68.85pt;z-index:251697152" filled="f" stroked="f">
            <v:textbox style="layout-flow:vertical-ideographic;mso-next-textbox:#_x0000_s1064" inset="5.85pt,.7pt,5.85pt,.7pt">
              <w:txbxContent>
                <w:p w:rsidR="00F33160" w:rsidRPr="00C92DEF" w:rsidRDefault="00F33160" w:rsidP="00012761">
                  <w:pPr>
                    <w:rPr>
                      <w:szCs w:val="16"/>
                    </w:rPr>
                  </w:pPr>
                  <w:r w:rsidRPr="006A00C6">
                    <w:rPr>
                      <w:rFonts w:ascii="ＭＳ 明朝" w:hint="eastAsia"/>
                      <w:spacing w:val="2"/>
                      <w:w w:val="91"/>
                      <w:kern w:val="0"/>
                      <w:sz w:val="16"/>
                      <w:szCs w:val="16"/>
                      <w:fitText w:val="882" w:id="-633689600"/>
                    </w:rPr>
                    <w:t>取</w:t>
                  </w:r>
                  <w:r w:rsidRPr="006A00C6">
                    <w:rPr>
                      <w:rFonts w:ascii="ＭＳ 明朝" w:hint="eastAsia"/>
                      <w:w w:val="91"/>
                      <w:kern w:val="0"/>
                      <w:sz w:val="16"/>
                      <w:szCs w:val="16"/>
                      <w:fitText w:val="882" w:id="-633689600"/>
                    </w:rPr>
                    <w:t>り組み方針</w:t>
                  </w:r>
                </w:p>
              </w:txbxContent>
            </v:textbox>
          </v:shape>
        </w:pict>
      </w:r>
      <w:r>
        <w:rPr>
          <w:rFonts w:ascii="ＭＳ ゴシック" w:eastAsia="ＭＳ ゴシック"/>
          <w:noProof/>
          <w:sz w:val="24"/>
        </w:rPr>
        <w:pict>
          <v:line id="_x0000_s1055" style="position:absolute;z-index:251687936" from="283.5pt,7.65pt" to="283.5pt,65.7pt"/>
        </w:pict>
      </w:r>
      <w:r>
        <w:rPr>
          <w:rFonts w:ascii="ＭＳ ゴシック" w:eastAsia="ＭＳ ゴシック"/>
          <w:noProof/>
          <w:sz w:val="24"/>
        </w:rPr>
        <w:pict>
          <v:line id="_x0000_s1056" style="position:absolute;z-index:251688960" from="288.9pt,5.9pt" to="304.65pt,10.95pt"/>
        </w:pict>
      </w:r>
      <w:r>
        <w:rPr>
          <w:rFonts w:ascii="ＭＳ ゴシック" w:eastAsia="ＭＳ ゴシック"/>
          <w:noProof/>
          <w:sz w:val="24"/>
        </w:rPr>
        <w:pict>
          <v:line id="_x0000_s1051" style="position:absolute;flip:x;z-index:251683840" from="278.25pt,0" to="299.25pt,10.95pt"/>
        </w:pict>
      </w:r>
      <w:r>
        <w:rPr>
          <w:rFonts w:ascii="ＭＳ ゴシック" w:eastAsia="ＭＳ ゴシック"/>
          <w:noProof/>
          <w:sz w:val="24"/>
        </w:rPr>
        <w:pict>
          <v:oval id="_x0000_s1061" style="position:absolute;margin-left:105pt;margin-top:10.95pt;width:8.5pt;height:8.5pt;z-index:251694080">
            <v:textbox inset="5.85pt,.7pt,5.85pt,.7pt"/>
          </v:oval>
        </w:pict>
      </w:r>
      <w:r>
        <w:rPr>
          <w:rFonts w:ascii="ＭＳ ゴシック" w:eastAsia="ＭＳ ゴシック"/>
          <w:noProof/>
          <w:sz w:val="24"/>
        </w:rPr>
        <w:pict>
          <v:line id="_x0000_s1057" style="position:absolute;z-index:251689984" from="304.5pt,10.95pt" to="304.5pt,46.65pt"/>
        </w:pict>
      </w:r>
    </w:p>
    <w:p w:rsidR="00012761" w:rsidRPr="00323311" w:rsidRDefault="001B4B25" w:rsidP="00012761">
      <w:pPr>
        <w:jc w:val="left"/>
        <w:rPr>
          <w:rFonts w:ascii="ＭＳ ゴシック" w:eastAsia="ＭＳ ゴシック"/>
          <w:sz w:val="24"/>
        </w:rPr>
      </w:pPr>
      <w:r w:rsidRPr="001B4B25">
        <w:rPr>
          <w:rFonts w:ascii="ＭＳ ゴシック" w:eastAsia="ＭＳ ゴシック"/>
          <w:b/>
          <w:noProof/>
          <w:sz w:val="24"/>
          <w:szCs w:val="24"/>
        </w:rPr>
        <w:pict>
          <v:rect id="_x0000_s1066" style="position:absolute;margin-left:137.1pt;margin-top:-.45pt;width:93.05pt;height:31.2pt;z-index:251699200">
            <v:textbox style="mso-next-textbox:#_x0000_s1066" inset="5.85pt,.7pt,5.85pt,.7pt">
              <w:txbxContent>
                <w:p w:rsidR="00F33160" w:rsidRDefault="00F33160" w:rsidP="00012761">
                  <w:pPr>
                    <w:spacing w:line="280" w:lineRule="exact"/>
                    <w:ind w:firstLineChars="49" w:firstLine="103"/>
                  </w:pPr>
                  <w:r>
                    <w:rPr>
                      <w:rFonts w:hint="eastAsia"/>
                    </w:rPr>
                    <w:t>応募事業者名</w:t>
                  </w:r>
                </w:p>
                <w:p w:rsidR="00F33160" w:rsidRPr="00F047E9" w:rsidRDefault="00F33160" w:rsidP="00012761">
                  <w:pPr>
                    <w:spacing w:line="280" w:lineRule="exact"/>
                    <w:ind w:firstLineChars="100" w:firstLine="210"/>
                  </w:pPr>
                  <w:r>
                    <w:rPr>
                      <w:rFonts w:hint="eastAsia"/>
                    </w:rPr>
                    <w:t>（法人名）</w:t>
                  </w:r>
                </w:p>
              </w:txbxContent>
            </v:textbox>
          </v:rect>
        </w:pict>
      </w:r>
    </w:p>
    <w:p w:rsidR="00012761" w:rsidRPr="00323311" w:rsidRDefault="001B4B25" w:rsidP="00012761">
      <w:pPr>
        <w:jc w:val="left"/>
        <w:rPr>
          <w:rFonts w:ascii="ＭＳ ゴシック" w:eastAsia="ＭＳ ゴシック"/>
          <w:sz w:val="24"/>
        </w:rPr>
      </w:pPr>
      <w:r>
        <w:rPr>
          <w:rFonts w:ascii="ＭＳ ゴシック" w:eastAsia="ＭＳ ゴシック"/>
          <w:noProof/>
          <w:sz w:val="24"/>
        </w:rPr>
        <w:pict>
          <v:line id="_x0000_s1058" style="position:absolute;flip:x;z-index:251691008" from="283.5pt,2.25pt" to="304.5pt,13.2pt"/>
        </w:pict>
      </w:r>
    </w:p>
    <w:p w:rsidR="00012761" w:rsidRPr="00323311" w:rsidRDefault="001B4B25" w:rsidP="00012761">
      <w:pPr>
        <w:jc w:val="left"/>
        <w:rPr>
          <w:rFonts w:ascii="ＭＳ ゴシック" w:eastAsia="ＭＳ ゴシック"/>
          <w:sz w:val="24"/>
        </w:rPr>
      </w:pPr>
      <w:r>
        <w:rPr>
          <w:rFonts w:ascii="ＭＳ ゴシック" w:eastAsia="ＭＳ ゴシック"/>
          <w:noProof/>
          <w:sz w:val="24"/>
        </w:rPr>
        <w:pict>
          <v:line id="_x0000_s1044" style="position:absolute;flip:y;z-index:251676672" from="288.75pt,.75pt" to="304.5pt,11.7pt"/>
        </w:pict>
      </w:r>
    </w:p>
    <w:p w:rsidR="00012761" w:rsidRDefault="00012761" w:rsidP="00012761">
      <w:pPr>
        <w:spacing w:line="260" w:lineRule="exact"/>
        <w:ind w:left="210" w:hanging="210"/>
        <w:jc w:val="left"/>
        <w:rPr>
          <w:rFonts w:ascii="ＭＳ ゴシック" w:eastAsia="ＭＳ ゴシック"/>
          <w:b/>
          <w:sz w:val="24"/>
          <w:szCs w:val="24"/>
        </w:rPr>
      </w:pPr>
    </w:p>
    <w:p w:rsidR="00EE62E1" w:rsidRDefault="00EE62E1" w:rsidP="00396A0D">
      <w:pPr>
        <w:autoSpaceDE w:val="0"/>
        <w:autoSpaceDN w:val="0"/>
        <w:adjustRightInd w:val="0"/>
        <w:jc w:val="left"/>
        <w:rPr>
          <w:rFonts w:asciiTheme="majorEastAsia" w:eastAsiaTheme="majorEastAsia" w:hAnsiTheme="majorEastAsia" w:cs="Century"/>
          <w:color w:val="000000"/>
          <w:kern w:val="0"/>
          <w:sz w:val="22"/>
        </w:rPr>
      </w:pPr>
    </w:p>
    <w:p w:rsidR="00D35644" w:rsidRDefault="00D35644" w:rsidP="00396A0D">
      <w:pPr>
        <w:autoSpaceDE w:val="0"/>
        <w:autoSpaceDN w:val="0"/>
        <w:adjustRightInd w:val="0"/>
        <w:jc w:val="left"/>
        <w:rPr>
          <w:rFonts w:asciiTheme="majorEastAsia" w:eastAsiaTheme="majorEastAsia" w:hAnsiTheme="majorEastAsia" w:cs="Century"/>
          <w:color w:val="000000"/>
          <w:kern w:val="0"/>
          <w:sz w:val="22"/>
        </w:rPr>
      </w:pPr>
    </w:p>
    <w:p w:rsidR="00396A0D" w:rsidRPr="00A73FED"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A73FED">
        <w:rPr>
          <w:rFonts w:asciiTheme="majorEastAsia" w:eastAsiaTheme="majorEastAsia" w:hAnsiTheme="majorEastAsia" w:cs="MS-Mincho" w:hint="eastAsia"/>
          <w:b/>
          <w:color w:val="000000"/>
          <w:kern w:val="0"/>
          <w:sz w:val="22"/>
        </w:rPr>
        <w:t>（４）提出書類について</w:t>
      </w:r>
    </w:p>
    <w:p w:rsidR="00396A0D" w:rsidRPr="00396A0D" w:rsidRDefault="00396A0D" w:rsidP="00A73FED">
      <w:pPr>
        <w:autoSpaceDE w:val="0"/>
        <w:autoSpaceDN w:val="0"/>
        <w:adjustRightInd w:val="0"/>
        <w:ind w:leftChars="200" w:left="64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①提出書類については、本公募</w:t>
      </w:r>
      <w:r w:rsidR="006E440F">
        <w:rPr>
          <w:rFonts w:asciiTheme="majorEastAsia" w:eastAsiaTheme="majorEastAsia" w:hAnsiTheme="majorEastAsia" w:cs="MS-Mincho" w:hint="eastAsia"/>
          <w:color w:val="000000"/>
          <w:kern w:val="0"/>
          <w:sz w:val="22"/>
        </w:rPr>
        <w:t>要項</w:t>
      </w:r>
      <w:r w:rsidRPr="00396A0D">
        <w:rPr>
          <w:rFonts w:asciiTheme="majorEastAsia" w:eastAsiaTheme="majorEastAsia" w:hAnsiTheme="majorEastAsia" w:cs="MS-Mincho" w:hint="eastAsia"/>
          <w:color w:val="000000"/>
          <w:kern w:val="0"/>
          <w:sz w:val="22"/>
        </w:rPr>
        <w:t>の「応募申込書の提出書類一覧」（Ｐ１</w:t>
      </w:r>
      <w:r w:rsidR="006E440F">
        <w:rPr>
          <w:rFonts w:asciiTheme="majorEastAsia" w:eastAsiaTheme="majorEastAsia" w:hAnsiTheme="majorEastAsia" w:cs="MS-Mincho" w:hint="eastAsia"/>
          <w:color w:val="000000"/>
          <w:kern w:val="0"/>
          <w:sz w:val="22"/>
        </w:rPr>
        <w:t>２</w:t>
      </w:r>
      <w:r w:rsidRPr="00396A0D">
        <w:rPr>
          <w:rFonts w:asciiTheme="majorEastAsia" w:eastAsiaTheme="majorEastAsia" w:hAnsiTheme="majorEastAsia" w:cs="MS-Mincho" w:hint="eastAsia"/>
          <w:color w:val="000000"/>
          <w:kern w:val="0"/>
          <w:sz w:val="22"/>
        </w:rPr>
        <w:t>）のとおりとします。</w:t>
      </w:r>
    </w:p>
    <w:p w:rsidR="00396A0D" w:rsidRPr="00396A0D" w:rsidRDefault="00396A0D" w:rsidP="00A73FED">
      <w:pPr>
        <w:autoSpaceDE w:val="0"/>
        <w:autoSpaceDN w:val="0"/>
        <w:adjustRightInd w:val="0"/>
        <w:ind w:leftChars="200" w:left="64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②提出書類に必要な様式類については、高齢者</w:t>
      </w:r>
      <w:r w:rsidR="00EE62E1">
        <w:rPr>
          <w:rFonts w:asciiTheme="majorEastAsia" w:eastAsiaTheme="majorEastAsia" w:hAnsiTheme="majorEastAsia" w:cs="MS-Mincho" w:hint="eastAsia"/>
          <w:color w:val="000000"/>
          <w:kern w:val="0"/>
          <w:sz w:val="22"/>
        </w:rPr>
        <w:t>福祉課</w:t>
      </w:r>
      <w:r w:rsidRPr="00396A0D">
        <w:rPr>
          <w:rFonts w:asciiTheme="majorEastAsia" w:eastAsiaTheme="majorEastAsia" w:hAnsiTheme="majorEastAsia" w:cs="MS-Mincho" w:hint="eastAsia"/>
          <w:color w:val="000000"/>
          <w:kern w:val="0"/>
          <w:sz w:val="22"/>
        </w:rPr>
        <w:t>ホームページよりダウンロードしてください。</w:t>
      </w:r>
    </w:p>
    <w:p w:rsidR="00396A0D" w:rsidRPr="00396A0D" w:rsidRDefault="00396A0D" w:rsidP="00A73FED">
      <w:pPr>
        <w:autoSpaceDE w:val="0"/>
        <w:autoSpaceDN w:val="0"/>
        <w:adjustRightInd w:val="0"/>
        <w:ind w:leftChars="200" w:left="64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③本申込みの受付期間終了後は、応募者の都合による計画変更は一切認めません。なお、本市が必要と判断した場合は、本市から書類追加、補正等を求めることがあります。</w:t>
      </w:r>
    </w:p>
    <w:p w:rsidR="00396A0D" w:rsidRPr="00396A0D" w:rsidRDefault="00396A0D" w:rsidP="00A73FED">
      <w:pPr>
        <w:autoSpaceDE w:val="0"/>
        <w:autoSpaceDN w:val="0"/>
        <w:adjustRightInd w:val="0"/>
        <w:ind w:leftChars="200" w:left="640" w:hangingChars="100" w:hanging="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④契約者同士で原本を保管する必要があるもの（土地売買契約書等）は、写しの提出で構いませんが、法人代表者名で次のような原本証明をしてください。</w:t>
      </w:r>
    </w:p>
    <w:p w:rsid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＜原本証明の例＞</w:t>
      </w:r>
    </w:p>
    <w:tbl>
      <w:tblPr>
        <w:tblStyle w:val="a3"/>
        <w:tblW w:w="0" w:type="auto"/>
        <w:tblInd w:w="3936" w:type="dxa"/>
        <w:tblLook w:val="04A0"/>
      </w:tblPr>
      <w:tblGrid>
        <w:gridCol w:w="4766"/>
      </w:tblGrid>
      <w:tr w:rsidR="00BF0EA8" w:rsidTr="00BF0EA8">
        <w:trPr>
          <w:trHeight w:val="566"/>
        </w:trPr>
        <w:tc>
          <w:tcPr>
            <w:tcW w:w="4766" w:type="dxa"/>
          </w:tcPr>
          <w:p w:rsidR="00BF0EA8" w:rsidRPr="00396A0D" w:rsidRDefault="00BF0EA8" w:rsidP="00BF0EA8">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この写しは原本と相違ありません。</w:t>
            </w:r>
          </w:p>
          <w:p w:rsidR="00BF0EA8" w:rsidRPr="00396A0D" w:rsidRDefault="00BF0EA8" w:rsidP="00BF0EA8">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平成</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年</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月</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日</w:t>
            </w:r>
          </w:p>
          <w:p w:rsidR="00BF0EA8" w:rsidRPr="00396A0D" w:rsidRDefault="00BF0EA8" w:rsidP="00BF0EA8">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社会福祉法人</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○○○会</w:t>
            </w:r>
          </w:p>
          <w:p w:rsidR="00BF0EA8" w:rsidRDefault="00BF0EA8" w:rsidP="00BF0EA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Cs w:val="21"/>
              </w:rPr>
              <w:t>代表者</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実印</w:t>
            </w:r>
          </w:p>
          <w:p w:rsidR="00BF0EA8" w:rsidRDefault="00BF0EA8" w:rsidP="00BF0EA8">
            <w:pPr>
              <w:autoSpaceDE w:val="0"/>
              <w:autoSpaceDN w:val="0"/>
              <w:adjustRightInd w:val="0"/>
              <w:jc w:val="left"/>
              <w:rPr>
                <w:rFonts w:asciiTheme="majorEastAsia" w:eastAsiaTheme="majorEastAsia" w:hAnsiTheme="majorEastAsia" w:cs="MS-Mincho"/>
                <w:color w:val="000000"/>
                <w:kern w:val="0"/>
                <w:szCs w:val="21"/>
              </w:rPr>
            </w:pPr>
          </w:p>
        </w:tc>
      </w:tr>
    </w:tbl>
    <w:p w:rsidR="00BF0EA8" w:rsidRDefault="00BF0EA8" w:rsidP="00BF0EA8">
      <w:pPr>
        <w:autoSpaceDE w:val="0"/>
        <w:autoSpaceDN w:val="0"/>
        <w:adjustRightInd w:val="0"/>
        <w:jc w:val="left"/>
        <w:rPr>
          <w:rFonts w:asciiTheme="majorEastAsia" w:eastAsiaTheme="majorEastAsia" w:hAnsiTheme="majorEastAsia" w:cs="MS-Mincho"/>
          <w:color w:val="000000"/>
          <w:kern w:val="0"/>
          <w:szCs w:val="21"/>
        </w:rPr>
      </w:pPr>
    </w:p>
    <w:p w:rsidR="00012761" w:rsidRDefault="00012761" w:rsidP="00BF0EA8">
      <w:pPr>
        <w:autoSpaceDE w:val="0"/>
        <w:autoSpaceDN w:val="0"/>
        <w:adjustRightInd w:val="0"/>
        <w:jc w:val="left"/>
        <w:rPr>
          <w:rFonts w:asciiTheme="majorEastAsia" w:eastAsiaTheme="majorEastAsia" w:hAnsiTheme="majorEastAsia" w:cs="MS-Mincho"/>
          <w:color w:val="000000"/>
          <w:kern w:val="0"/>
          <w:szCs w:val="21"/>
        </w:rPr>
      </w:pPr>
    </w:p>
    <w:p w:rsidR="00012761" w:rsidRDefault="00012761" w:rsidP="00BF0EA8">
      <w:pPr>
        <w:autoSpaceDE w:val="0"/>
        <w:autoSpaceDN w:val="0"/>
        <w:adjustRightInd w:val="0"/>
        <w:jc w:val="left"/>
        <w:rPr>
          <w:rFonts w:asciiTheme="majorEastAsia" w:eastAsiaTheme="majorEastAsia" w:hAnsiTheme="majorEastAsia" w:cs="MS-Mincho"/>
          <w:color w:val="000000"/>
          <w:kern w:val="0"/>
          <w:szCs w:val="21"/>
        </w:rPr>
      </w:pPr>
    </w:p>
    <w:p w:rsidR="00012761" w:rsidRDefault="00012761" w:rsidP="00BF0EA8">
      <w:pPr>
        <w:autoSpaceDE w:val="0"/>
        <w:autoSpaceDN w:val="0"/>
        <w:adjustRightInd w:val="0"/>
        <w:jc w:val="left"/>
        <w:rPr>
          <w:rFonts w:asciiTheme="majorEastAsia" w:eastAsiaTheme="majorEastAsia" w:hAnsiTheme="majorEastAsia" w:cs="MS-Mincho"/>
          <w:color w:val="000000"/>
          <w:kern w:val="0"/>
          <w:szCs w:val="21"/>
        </w:rPr>
      </w:pPr>
    </w:p>
    <w:p w:rsidR="00284A4E" w:rsidRDefault="00284A4E" w:rsidP="00BF0EA8">
      <w:pPr>
        <w:autoSpaceDE w:val="0"/>
        <w:autoSpaceDN w:val="0"/>
        <w:adjustRightInd w:val="0"/>
        <w:jc w:val="left"/>
        <w:rPr>
          <w:rFonts w:asciiTheme="majorEastAsia" w:eastAsiaTheme="majorEastAsia" w:hAnsiTheme="majorEastAsia" w:cs="MS-Mincho"/>
          <w:color w:val="000000"/>
          <w:kern w:val="0"/>
          <w:szCs w:val="21"/>
        </w:rPr>
      </w:pPr>
    </w:p>
    <w:p w:rsidR="00396A0D" w:rsidRPr="004C221F" w:rsidRDefault="00396A0D"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sidRPr="00A73FED">
        <w:rPr>
          <w:rFonts w:asciiTheme="majorEastAsia" w:eastAsiaTheme="majorEastAsia" w:hAnsiTheme="majorEastAsia" w:cs="MS-Mincho" w:hint="eastAsia"/>
          <w:b/>
          <w:color w:val="000000"/>
          <w:kern w:val="0"/>
          <w:sz w:val="26"/>
          <w:szCs w:val="26"/>
          <w:highlight w:val="cyan"/>
          <w:u w:val="single"/>
        </w:rPr>
        <w:t>８．応募に当たっての留意点</w:t>
      </w:r>
    </w:p>
    <w:p w:rsidR="00BF0EA8"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（１）応募に必要な書類に不足・不備等がある場合は、受付することが出来ませんので、</w:t>
      </w:r>
    </w:p>
    <w:p w:rsidR="00396A0D" w:rsidRPr="00396A0D" w:rsidRDefault="00396A0D" w:rsidP="00BF0EA8">
      <w:pPr>
        <w:autoSpaceDE w:val="0"/>
        <w:autoSpaceDN w:val="0"/>
        <w:adjustRightInd w:val="0"/>
        <w:ind w:firstLineChars="250" w:firstLine="55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受付期間最終日の提出は、極力避けてください。</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（２）</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提出された書類は、理由の如何を問わず返却いたしません。</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応募にかかる費用は、すべて応募者の負担とします。</w:t>
      </w:r>
    </w:p>
    <w:p w:rsidR="00502558"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他の応募者の計画の内容に関しての問い合せについては、直接又は間接の如何</w:t>
      </w:r>
    </w:p>
    <w:p w:rsidR="00396A0D" w:rsidRPr="00396A0D" w:rsidRDefault="00396A0D" w:rsidP="00502558">
      <w:pPr>
        <w:autoSpaceDE w:val="0"/>
        <w:autoSpaceDN w:val="0"/>
        <w:adjustRightInd w:val="0"/>
        <w:ind w:firstLineChars="300" w:firstLine="66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を問わず、一切応じません。</w:t>
      </w:r>
    </w:p>
    <w:p w:rsidR="00502558"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本応募における用地（建物）権利者又は地域住民等との間の確約書等に基づ</w:t>
      </w:r>
    </w:p>
    <w:p w:rsidR="00396A0D" w:rsidRPr="00396A0D" w:rsidRDefault="00396A0D" w:rsidP="00502558">
      <w:pPr>
        <w:autoSpaceDE w:val="0"/>
        <w:autoSpaceDN w:val="0"/>
        <w:adjustRightInd w:val="0"/>
        <w:ind w:leftChars="300" w:left="63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き生じた損害賠償請求権等については、応募者の責任に帰する事項であり、</w:t>
      </w:r>
      <w:r w:rsidR="00EE62E1">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はその責任を負いません。</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応募受付後に辞退する場合は、</w:t>
      </w:r>
      <w:r w:rsidR="003139EE" w:rsidRPr="003139EE">
        <w:rPr>
          <w:rFonts w:asciiTheme="majorEastAsia" w:eastAsiaTheme="majorEastAsia" w:hAnsiTheme="majorEastAsia" w:cs="MS-Mincho" w:hint="eastAsia"/>
          <w:color w:val="000000"/>
          <w:kern w:val="0"/>
          <w:sz w:val="22"/>
        </w:rPr>
        <w:t>辞退届出</w:t>
      </w:r>
      <w:r w:rsidR="007A16F9">
        <w:rPr>
          <w:rFonts w:asciiTheme="majorEastAsia" w:eastAsiaTheme="majorEastAsia" w:hAnsiTheme="majorEastAsia" w:cs="MS-Mincho" w:hint="eastAsia"/>
          <w:color w:val="000000"/>
          <w:kern w:val="0"/>
          <w:sz w:val="22"/>
        </w:rPr>
        <w:t>(</w:t>
      </w:r>
      <w:r w:rsidR="007A16F9" w:rsidRPr="003139EE">
        <w:rPr>
          <w:rFonts w:asciiTheme="majorEastAsia" w:eastAsiaTheme="majorEastAsia" w:hAnsiTheme="majorEastAsia" w:cs="MS-Mincho" w:hint="eastAsia"/>
          <w:color w:val="000000"/>
          <w:kern w:val="0"/>
          <w:sz w:val="22"/>
        </w:rPr>
        <w:t>別紙資料８</w:t>
      </w:r>
      <w:r w:rsidR="007A16F9">
        <w:rPr>
          <w:rFonts w:asciiTheme="majorEastAsia" w:eastAsiaTheme="majorEastAsia" w:hAnsiTheme="majorEastAsia" w:cs="MS-Mincho" w:hint="eastAsia"/>
          <w:color w:val="000000"/>
          <w:kern w:val="0"/>
          <w:sz w:val="22"/>
        </w:rPr>
        <w:t>)</w:t>
      </w:r>
      <w:r w:rsidRPr="00396A0D">
        <w:rPr>
          <w:rFonts w:asciiTheme="majorEastAsia" w:eastAsiaTheme="majorEastAsia" w:hAnsiTheme="majorEastAsia" w:cs="MS-Mincho" w:hint="eastAsia"/>
          <w:color w:val="000000"/>
          <w:kern w:val="0"/>
          <w:sz w:val="22"/>
        </w:rPr>
        <w:t>を提出</w:t>
      </w:r>
      <w:r w:rsidR="00B25614">
        <w:rPr>
          <w:rFonts w:asciiTheme="majorEastAsia" w:eastAsiaTheme="majorEastAsia" w:hAnsiTheme="majorEastAsia" w:cs="MS-Mincho" w:hint="eastAsia"/>
          <w:color w:val="000000"/>
          <w:kern w:val="0"/>
          <w:sz w:val="22"/>
        </w:rPr>
        <w:t>して</w:t>
      </w:r>
      <w:r w:rsidRPr="00396A0D">
        <w:rPr>
          <w:rFonts w:asciiTheme="majorEastAsia" w:eastAsiaTheme="majorEastAsia" w:hAnsiTheme="majorEastAsia" w:cs="MS-Mincho" w:hint="eastAsia"/>
          <w:color w:val="000000"/>
          <w:kern w:val="0"/>
          <w:sz w:val="22"/>
        </w:rPr>
        <w:t>いただきます。</w:t>
      </w:r>
    </w:p>
    <w:p w:rsidR="00502558"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（７）</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事業者の評価後の協議において開発の許可が得られないなど、下記のア～エ</w:t>
      </w:r>
    </w:p>
    <w:p w:rsidR="00396A0D" w:rsidRDefault="00396A0D" w:rsidP="00502558">
      <w:pPr>
        <w:autoSpaceDE w:val="0"/>
        <w:autoSpaceDN w:val="0"/>
        <w:adjustRightInd w:val="0"/>
        <w:ind w:leftChars="250" w:left="525"/>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に該当し、事業計画が成り立たないことが判明した場合や、重大な不備等のあることが判明した場合には、</w:t>
      </w:r>
      <w:r w:rsidR="006E0BAC">
        <w:rPr>
          <w:rFonts w:asciiTheme="majorEastAsia" w:eastAsiaTheme="majorEastAsia" w:hAnsiTheme="majorEastAsia" w:cs="MS-Mincho" w:hint="eastAsia"/>
          <w:color w:val="000000"/>
          <w:kern w:val="0"/>
          <w:sz w:val="22"/>
        </w:rPr>
        <w:t>決定</w:t>
      </w:r>
      <w:r w:rsidRPr="00396A0D">
        <w:rPr>
          <w:rFonts w:asciiTheme="majorEastAsia" w:eastAsiaTheme="majorEastAsia" w:hAnsiTheme="majorEastAsia" w:cs="MS-Mincho" w:hint="eastAsia"/>
          <w:color w:val="000000"/>
          <w:kern w:val="0"/>
          <w:sz w:val="22"/>
        </w:rPr>
        <w:t>を取り消す場合があります。</w:t>
      </w:r>
    </w:p>
    <w:tbl>
      <w:tblPr>
        <w:tblStyle w:val="a3"/>
        <w:tblW w:w="0" w:type="auto"/>
        <w:tblInd w:w="525" w:type="dxa"/>
        <w:tblLook w:val="04A0"/>
      </w:tblPr>
      <w:tblGrid>
        <w:gridCol w:w="8195"/>
      </w:tblGrid>
      <w:tr w:rsidR="00502558" w:rsidTr="00502558">
        <w:tc>
          <w:tcPr>
            <w:tcW w:w="8702" w:type="dxa"/>
          </w:tcPr>
          <w:p w:rsidR="00502558" w:rsidRPr="00396A0D" w:rsidRDefault="00502558" w:rsidP="0050255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ア</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必要な許認可が取得できないこと</w:t>
            </w:r>
          </w:p>
          <w:p w:rsidR="00502558" w:rsidRPr="00396A0D" w:rsidRDefault="00502558" w:rsidP="0050255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イ</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資金計画の大幅な変更</w:t>
            </w:r>
          </w:p>
          <w:p w:rsidR="00502558" w:rsidRPr="00396A0D" w:rsidRDefault="00502558" w:rsidP="0050255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ウ</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事業計画の変更（施設定員、計画地の変更、本要項の要件に適合しない変更等）</w:t>
            </w:r>
          </w:p>
          <w:p w:rsidR="00502558" w:rsidRPr="00502558" w:rsidRDefault="00502558" w:rsidP="00502558">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エ</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その他（事業執行上の支障発生時）</w:t>
            </w:r>
          </w:p>
        </w:tc>
      </w:tr>
    </w:tbl>
    <w:p w:rsidR="00012761" w:rsidRDefault="00012761" w:rsidP="00396A0D">
      <w:pPr>
        <w:autoSpaceDE w:val="0"/>
        <w:autoSpaceDN w:val="0"/>
        <w:adjustRightInd w:val="0"/>
        <w:jc w:val="left"/>
        <w:rPr>
          <w:rFonts w:asciiTheme="majorEastAsia" w:eastAsiaTheme="majorEastAsia" w:hAnsiTheme="majorEastAsia" w:cs="MS-Mincho"/>
          <w:b/>
          <w:color w:val="000000"/>
          <w:kern w:val="0"/>
          <w:sz w:val="26"/>
          <w:szCs w:val="26"/>
          <w:highlight w:val="cyan"/>
          <w:u w:val="single"/>
        </w:rPr>
      </w:pPr>
    </w:p>
    <w:p w:rsidR="00396A0D" w:rsidRPr="004C221F" w:rsidRDefault="00396A0D"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sidRPr="00502558">
        <w:rPr>
          <w:rFonts w:asciiTheme="majorEastAsia" w:eastAsiaTheme="majorEastAsia" w:hAnsiTheme="majorEastAsia" w:cs="MS-Mincho" w:hint="eastAsia"/>
          <w:b/>
          <w:color w:val="000000"/>
          <w:kern w:val="0"/>
          <w:sz w:val="26"/>
          <w:szCs w:val="26"/>
          <w:highlight w:val="cyan"/>
          <w:u w:val="single"/>
        </w:rPr>
        <w:t>９．審査（評価）方法</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第一次審査及び第二次審査の結果を総合的に評価し、整備事業者を決定します。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第一次</w:t>
      </w:r>
      <w:r w:rsidR="006E0BAC">
        <w:rPr>
          <w:rFonts w:asciiTheme="majorEastAsia" w:eastAsiaTheme="majorEastAsia" w:hAnsiTheme="majorEastAsia" w:cs="MS-Mincho" w:hint="eastAsia"/>
          <w:color w:val="000000"/>
          <w:kern w:val="0"/>
          <w:sz w:val="22"/>
        </w:rPr>
        <w:t>書類</w:t>
      </w:r>
      <w:r w:rsidRPr="00396A0D">
        <w:rPr>
          <w:rFonts w:asciiTheme="majorEastAsia" w:eastAsiaTheme="majorEastAsia" w:hAnsiTheme="majorEastAsia" w:cs="MS-Mincho" w:hint="eastAsia"/>
          <w:color w:val="000000"/>
          <w:kern w:val="0"/>
          <w:sz w:val="22"/>
        </w:rPr>
        <w:t>審査</w:t>
      </w:r>
    </w:p>
    <w:p w:rsidR="00396A0D" w:rsidRPr="00396A0D" w:rsidRDefault="00396A0D" w:rsidP="00502558">
      <w:pPr>
        <w:autoSpaceDE w:val="0"/>
        <w:autoSpaceDN w:val="0"/>
        <w:adjustRightInd w:val="0"/>
        <w:ind w:firstLineChars="300" w:firstLine="66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応募した法人から提出された申請書類に基づき、書類審査等を行います。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（２）第二次審査</w:t>
      </w:r>
    </w:p>
    <w:p w:rsidR="00396A0D" w:rsidRPr="00396A0D" w:rsidRDefault="00396A0D" w:rsidP="00502558">
      <w:pPr>
        <w:autoSpaceDE w:val="0"/>
        <w:autoSpaceDN w:val="0"/>
        <w:adjustRightInd w:val="0"/>
        <w:ind w:leftChars="200" w:left="420"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法人の代表者等から施設の運営方針等についてヒアリング等を行い、事業に対する考え方</w:t>
      </w:r>
      <w:r w:rsidR="006E0BAC">
        <w:rPr>
          <w:rFonts w:asciiTheme="majorEastAsia" w:eastAsiaTheme="majorEastAsia" w:hAnsiTheme="majorEastAsia" w:cs="MS-Mincho" w:hint="eastAsia"/>
          <w:color w:val="000000"/>
          <w:kern w:val="0"/>
          <w:sz w:val="22"/>
        </w:rPr>
        <w:t>を</w:t>
      </w:r>
      <w:r w:rsidRPr="00396A0D">
        <w:rPr>
          <w:rFonts w:asciiTheme="majorEastAsia" w:eastAsiaTheme="majorEastAsia" w:hAnsiTheme="majorEastAsia" w:cs="MS-Mincho" w:hint="eastAsia"/>
          <w:color w:val="000000"/>
          <w:kern w:val="0"/>
          <w:sz w:val="22"/>
        </w:rPr>
        <w:t>総合的に評価する審査を行います。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（３）評価結果</w:t>
      </w:r>
    </w:p>
    <w:p w:rsidR="00396A0D" w:rsidRPr="00396A0D" w:rsidRDefault="00396A0D" w:rsidP="00502558">
      <w:pPr>
        <w:autoSpaceDE w:val="0"/>
        <w:autoSpaceDN w:val="0"/>
        <w:adjustRightInd w:val="0"/>
        <w:ind w:leftChars="200" w:left="420"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結果については応募のあった応募者に文書で通知します。評価結果についての電話・文書等による問合せには応じないものとします。</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（４）事業者の公表</w:t>
      </w:r>
    </w:p>
    <w:p w:rsidR="00396A0D" w:rsidRPr="00396A0D" w:rsidRDefault="00DD687A" w:rsidP="00502558">
      <w:pPr>
        <w:autoSpaceDE w:val="0"/>
        <w:autoSpaceDN w:val="0"/>
        <w:adjustRightInd w:val="0"/>
        <w:ind w:leftChars="200" w:left="420" w:firstLineChars="100" w:firstLine="22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応募状況・評価結果は、高齢者</w:t>
      </w:r>
      <w:r>
        <w:rPr>
          <w:rFonts w:asciiTheme="majorEastAsia" w:eastAsiaTheme="majorEastAsia" w:hAnsiTheme="majorEastAsia" w:cs="MS-Mincho" w:hint="eastAsia"/>
          <w:color w:val="000000"/>
          <w:kern w:val="0"/>
          <w:sz w:val="22"/>
        </w:rPr>
        <w:t>福祉課</w:t>
      </w:r>
      <w:r w:rsidRPr="00396A0D">
        <w:rPr>
          <w:rFonts w:asciiTheme="majorEastAsia" w:eastAsiaTheme="majorEastAsia" w:hAnsiTheme="majorEastAsia" w:cs="MS-Mincho" w:hint="eastAsia"/>
          <w:color w:val="000000"/>
          <w:kern w:val="0"/>
          <w:sz w:val="22"/>
        </w:rPr>
        <w:t>ホームページで公表します。</w:t>
      </w:r>
      <w:r w:rsidR="00396A0D" w:rsidRPr="00396A0D">
        <w:rPr>
          <w:rFonts w:asciiTheme="majorEastAsia" w:eastAsiaTheme="majorEastAsia" w:hAnsiTheme="majorEastAsia" w:cs="MS-Mincho" w:hint="eastAsia"/>
          <w:color w:val="000000"/>
          <w:kern w:val="0"/>
          <w:sz w:val="22"/>
        </w:rPr>
        <w:t>（応募者の申請内容については、公表いたしません。）</w:t>
      </w:r>
    </w:p>
    <w:p w:rsid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（５）審査の結果、事業予定者該当なしとする場合があります。</w:t>
      </w:r>
    </w:p>
    <w:p w:rsidR="00EE62E1" w:rsidRDefault="00EE62E1" w:rsidP="00396A0D">
      <w:pPr>
        <w:autoSpaceDE w:val="0"/>
        <w:autoSpaceDN w:val="0"/>
        <w:adjustRightInd w:val="0"/>
        <w:jc w:val="left"/>
        <w:rPr>
          <w:rFonts w:asciiTheme="majorEastAsia" w:eastAsiaTheme="majorEastAsia" w:hAnsiTheme="majorEastAsia" w:cs="MS-Mincho"/>
          <w:color w:val="000000"/>
          <w:kern w:val="0"/>
          <w:sz w:val="22"/>
        </w:rPr>
      </w:pPr>
    </w:p>
    <w:p w:rsidR="00EE62E1" w:rsidRDefault="00EE62E1" w:rsidP="00396A0D">
      <w:pPr>
        <w:autoSpaceDE w:val="0"/>
        <w:autoSpaceDN w:val="0"/>
        <w:adjustRightInd w:val="0"/>
        <w:jc w:val="left"/>
        <w:rPr>
          <w:rFonts w:asciiTheme="majorEastAsia" w:eastAsiaTheme="majorEastAsia" w:hAnsiTheme="majorEastAsia" w:cs="MS-Mincho" w:hint="eastAsia"/>
          <w:color w:val="000000"/>
          <w:kern w:val="0"/>
          <w:sz w:val="22"/>
        </w:rPr>
      </w:pPr>
    </w:p>
    <w:p w:rsidR="00104314" w:rsidRDefault="00104314" w:rsidP="00396A0D">
      <w:pPr>
        <w:autoSpaceDE w:val="0"/>
        <w:autoSpaceDN w:val="0"/>
        <w:adjustRightInd w:val="0"/>
        <w:jc w:val="left"/>
        <w:rPr>
          <w:rFonts w:asciiTheme="majorEastAsia" w:eastAsiaTheme="majorEastAsia" w:hAnsiTheme="majorEastAsia" w:cs="MS-Mincho"/>
          <w:color w:val="000000"/>
          <w:kern w:val="0"/>
          <w:sz w:val="22"/>
        </w:rPr>
      </w:pPr>
    </w:p>
    <w:p w:rsidR="00396A0D" w:rsidRPr="004C221F" w:rsidRDefault="00396A0D"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sidRPr="00502558">
        <w:rPr>
          <w:rFonts w:asciiTheme="majorEastAsia" w:eastAsiaTheme="majorEastAsia" w:hAnsiTheme="majorEastAsia" w:cs="MS-Mincho" w:hint="eastAsia"/>
          <w:b/>
          <w:color w:val="000000"/>
          <w:kern w:val="0"/>
          <w:sz w:val="26"/>
          <w:szCs w:val="26"/>
          <w:highlight w:val="cyan"/>
          <w:u w:val="single"/>
        </w:rPr>
        <w:t>１０．スケジュールについて</w:t>
      </w:r>
    </w:p>
    <w:p w:rsid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今後のスケジュールについては、次のとおりです。都合により日程等の変更が生じる可能性もありますので、あらかじめご了承ください。</w:t>
      </w:r>
    </w:p>
    <w:p w:rsidR="00502558" w:rsidRDefault="00502558" w:rsidP="00396A0D">
      <w:pPr>
        <w:autoSpaceDE w:val="0"/>
        <w:autoSpaceDN w:val="0"/>
        <w:adjustRightInd w:val="0"/>
        <w:jc w:val="left"/>
        <w:rPr>
          <w:rFonts w:asciiTheme="majorEastAsia" w:eastAsiaTheme="majorEastAsia" w:hAnsiTheme="majorEastAsia" w:cs="MS-Mincho"/>
          <w:color w:val="000000"/>
          <w:kern w:val="0"/>
          <w:sz w:val="22"/>
        </w:rPr>
      </w:pPr>
    </w:p>
    <w:tbl>
      <w:tblPr>
        <w:tblStyle w:val="a3"/>
        <w:tblW w:w="0" w:type="auto"/>
        <w:tblLook w:val="04A0"/>
      </w:tblPr>
      <w:tblGrid>
        <w:gridCol w:w="3510"/>
        <w:gridCol w:w="5192"/>
      </w:tblGrid>
      <w:tr w:rsidR="007A19B4" w:rsidTr="007A19B4">
        <w:tc>
          <w:tcPr>
            <w:tcW w:w="3510" w:type="dxa"/>
          </w:tcPr>
          <w:p w:rsidR="007A19B4" w:rsidRDefault="007A19B4" w:rsidP="007A19B4">
            <w:pPr>
              <w:autoSpaceDE w:val="0"/>
              <w:autoSpaceDN w:val="0"/>
              <w:adjustRightInd w:val="0"/>
              <w:jc w:val="center"/>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応募書類受付期間</w:t>
            </w:r>
          </w:p>
        </w:tc>
        <w:tc>
          <w:tcPr>
            <w:tcW w:w="5192" w:type="dxa"/>
          </w:tcPr>
          <w:p w:rsidR="007A19B4" w:rsidRDefault="007A19B4" w:rsidP="007A19B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月</w:t>
            </w:r>
            <w:r w:rsidR="006A00C6">
              <w:rPr>
                <w:rFonts w:asciiTheme="majorEastAsia" w:eastAsiaTheme="majorEastAsia" w:hAnsiTheme="majorEastAsia" w:cs="MS-Mincho" w:hint="eastAsia"/>
                <w:color w:val="000000"/>
                <w:kern w:val="0"/>
                <w:sz w:val="22"/>
              </w:rPr>
              <w:t>２０</w:t>
            </w:r>
            <w:r w:rsidRPr="00396A0D">
              <w:rPr>
                <w:rFonts w:asciiTheme="majorEastAsia" w:eastAsiaTheme="majorEastAsia" w:hAnsiTheme="majorEastAsia" w:cs="MS-Mincho" w:hint="eastAsia"/>
                <w:color w:val="000000"/>
                <w:kern w:val="0"/>
                <w:sz w:val="22"/>
              </w:rPr>
              <w:t>日（</w:t>
            </w:r>
            <w:r w:rsidR="006A00C6">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w:t>
            </w:r>
            <w:r>
              <w:rPr>
                <w:rFonts w:asciiTheme="majorEastAsia" w:eastAsiaTheme="majorEastAsia" w:hAnsiTheme="majorEastAsia" w:cs="MS-Mincho" w:hint="eastAsia"/>
                <w:color w:val="000000"/>
                <w:kern w:val="0"/>
                <w:sz w:val="22"/>
              </w:rPr>
              <w:t>～</w:t>
            </w:r>
          </w:p>
          <w:p w:rsidR="007A19B4" w:rsidRDefault="007A19B4" w:rsidP="006A00C6">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Pr>
                <w:rFonts w:asciiTheme="majorEastAsia" w:eastAsiaTheme="majorEastAsia" w:hAnsiTheme="majorEastAsia" w:cs="MS-Mincho" w:hint="eastAsia"/>
                <w:color w:val="000000"/>
                <w:kern w:val="0"/>
                <w:sz w:val="22"/>
              </w:rPr>
              <w:t>１</w:t>
            </w:r>
            <w:r w:rsidR="006A00C6">
              <w:rPr>
                <w:rFonts w:asciiTheme="majorEastAsia" w:eastAsiaTheme="majorEastAsia" w:hAnsiTheme="majorEastAsia" w:cs="MS-Mincho" w:hint="eastAsia"/>
                <w:color w:val="000000"/>
                <w:kern w:val="0"/>
                <w:sz w:val="22"/>
              </w:rPr>
              <w:t>８</w:t>
            </w:r>
            <w:r w:rsidRPr="00396A0D">
              <w:rPr>
                <w:rFonts w:asciiTheme="majorEastAsia" w:eastAsiaTheme="majorEastAsia" w:hAnsiTheme="majorEastAsia" w:cs="MS-Mincho" w:hint="eastAsia"/>
                <w:color w:val="000000"/>
                <w:kern w:val="0"/>
                <w:sz w:val="22"/>
              </w:rPr>
              <w:t>日（</w:t>
            </w:r>
            <w:r w:rsidR="006A00C6">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w:t>
            </w:r>
          </w:p>
        </w:tc>
      </w:tr>
    </w:tbl>
    <w:p w:rsidR="007A19B4" w:rsidRDefault="001B4B25"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76.95pt;margin-top:2.75pt;width:15pt;height:13.9pt;z-index:251659264;mso-position-horizontal-relative:text;mso-position-vertical-relative:text">
            <v:textbox inset="5.85pt,.7pt,5.85pt,.7pt"/>
          </v:shape>
        </w:pict>
      </w:r>
    </w:p>
    <w:tbl>
      <w:tblPr>
        <w:tblStyle w:val="a3"/>
        <w:tblW w:w="0" w:type="auto"/>
        <w:tblLook w:val="04A0"/>
      </w:tblPr>
      <w:tblGrid>
        <w:gridCol w:w="3510"/>
        <w:gridCol w:w="5192"/>
      </w:tblGrid>
      <w:tr w:rsidR="007A19B4" w:rsidTr="007A19B4">
        <w:tc>
          <w:tcPr>
            <w:tcW w:w="3510" w:type="dxa"/>
          </w:tcPr>
          <w:p w:rsidR="007A19B4" w:rsidRDefault="00B25614" w:rsidP="007A19B4">
            <w:pPr>
              <w:autoSpaceDE w:val="0"/>
              <w:autoSpaceDN w:val="0"/>
              <w:adjustRightInd w:val="0"/>
              <w:jc w:val="center"/>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質問の</w:t>
            </w:r>
            <w:r w:rsidR="007A19B4" w:rsidRPr="00396A0D">
              <w:rPr>
                <w:rFonts w:asciiTheme="majorEastAsia" w:eastAsiaTheme="majorEastAsia" w:hAnsiTheme="majorEastAsia" w:cs="MS-Mincho" w:hint="eastAsia"/>
                <w:color w:val="000000"/>
                <w:kern w:val="0"/>
                <w:sz w:val="22"/>
              </w:rPr>
              <w:t>受付</w:t>
            </w:r>
          </w:p>
        </w:tc>
        <w:tc>
          <w:tcPr>
            <w:tcW w:w="5192" w:type="dxa"/>
          </w:tcPr>
          <w:p w:rsidR="007A19B4" w:rsidRDefault="007A19B4"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月</w:t>
            </w:r>
            <w:r w:rsidR="006A00C6">
              <w:rPr>
                <w:rFonts w:asciiTheme="majorEastAsia" w:eastAsiaTheme="majorEastAsia" w:hAnsiTheme="majorEastAsia" w:cs="MS-Mincho" w:hint="eastAsia"/>
                <w:color w:val="000000"/>
                <w:kern w:val="0"/>
                <w:sz w:val="22"/>
              </w:rPr>
              <w:t>２０</w:t>
            </w:r>
            <w:r w:rsidRPr="00396A0D">
              <w:rPr>
                <w:rFonts w:asciiTheme="majorEastAsia" w:eastAsiaTheme="majorEastAsia" w:hAnsiTheme="majorEastAsia" w:cs="MS-Mincho" w:hint="eastAsia"/>
                <w:color w:val="000000"/>
                <w:kern w:val="0"/>
                <w:sz w:val="22"/>
              </w:rPr>
              <w:t>日（</w:t>
            </w:r>
            <w:r w:rsidR="006A00C6">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w:t>
            </w:r>
          </w:p>
          <w:p w:rsidR="007A19B4" w:rsidRDefault="007A19B4" w:rsidP="006A00C6">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月</w:t>
            </w:r>
            <w:r>
              <w:rPr>
                <w:rFonts w:asciiTheme="majorEastAsia" w:eastAsiaTheme="majorEastAsia" w:hAnsiTheme="majorEastAsia" w:cs="MS-Mincho" w:hint="eastAsia"/>
                <w:color w:val="000000"/>
                <w:kern w:val="0"/>
                <w:sz w:val="22"/>
              </w:rPr>
              <w:t>２</w:t>
            </w:r>
            <w:r w:rsidR="006A00C6">
              <w:rPr>
                <w:rFonts w:asciiTheme="majorEastAsia" w:eastAsiaTheme="majorEastAsia" w:hAnsiTheme="majorEastAsia" w:cs="MS-Mincho" w:hint="eastAsia"/>
                <w:color w:val="000000"/>
                <w:kern w:val="0"/>
                <w:sz w:val="22"/>
              </w:rPr>
              <w:t>７</w:t>
            </w:r>
            <w:r w:rsidRPr="00396A0D">
              <w:rPr>
                <w:rFonts w:asciiTheme="majorEastAsia" w:eastAsiaTheme="majorEastAsia" w:hAnsiTheme="majorEastAsia" w:cs="MS-Mincho" w:hint="eastAsia"/>
                <w:color w:val="000000"/>
                <w:kern w:val="0"/>
                <w:sz w:val="22"/>
              </w:rPr>
              <w:t>日（</w:t>
            </w:r>
            <w:r w:rsidR="006A00C6">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）厳守</w:t>
            </w:r>
          </w:p>
        </w:tc>
      </w:tr>
    </w:tbl>
    <w:p w:rsidR="00502558" w:rsidRDefault="001B4B25"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 id="_x0000_s1028" type="#_x0000_t67" style="position:absolute;margin-left:76.95pt;margin-top:1.85pt;width:15pt;height:13.9pt;z-index:251660288;mso-position-horizontal-relative:text;mso-position-vertical-relative:text">
            <v:textbox inset="5.85pt,.7pt,5.85pt,.7pt"/>
          </v:shape>
        </w:pict>
      </w:r>
      <w:r w:rsidR="007A19B4">
        <w:rPr>
          <w:rFonts w:asciiTheme="majorEastAsia" w:eastAsiaTheme="majorEastAsia" w:hAnsiTheme="majorEastAsia" w:cs="MS-Mincho" w:hint="eastAsia"/>
          <w:color w:val="000000"/>
          <w:kern w:val="0"/>
          <w:sz w:val="22"/>
        </w:rPr>
        <w:t xml:space="preserve">　　　　　　</w:t>
      </w:r>
    </w:p>
    <w:tbl>
      <w:tblPr>
        <w:tblStyle w:val="a3"/>
        <w:tblW w:w="0" w:type="auto"/>
        <w:tblLook w:val="04A0"/>
      </w:tblPr>
      <w:tblGrid>
        <w:gridCol w:w="3510"/>
        <w:gridCol w:w="5192"/>
      </w:tblGrid>
      <w:tr w:rsidR="007A19B4" w:rsidTr="007A19B4">
        <w:tc>
          <w:tcPr>
            <w:tcW w:w="3510" w:type="dxa"/>
          </w:tcPr>
          <w:p w:rsidR="007A19B4" w:rsidRDefault="00B25614" w:rsidP="007A19B4">
            <w:pPr>
              <w:autoSpaceDE w:val="0"/>
              <w:autoSpaceDN w:val="0"/>
              <w:adjustRightInd w:val="0"/>
              <w:jc w:val="center"/>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質問の</w:t>
            </w:r>
            <w:r w:rsidR="002B0679">
              <w:rPr>
                <w:rFonts w:asciiTheme="majorEastAsia" w:eastAsiaTheme="majorEastAsia" w:hAnsiTheme="majorEastAsia" w:cs="MS-Mincho" w:hint="eastAsia"/>
                <w:color w:val="000000"/>
                <w:kern w:val="0"/>
                <w:sz w:val="22"/>
              </w:rPr>
              <w:t>回答</w:t>
            </w:r>
          </w:p>
        </w:tc>
        <w:tc>
          <w:tcPr>
            <w:tcW w:w="5192" w:type="dxa"/>
          </w:tcPr>
          <w:p w:rsidR="007A19B4" w:rsidRPr="00396A0D" w:rsidRDefault="007A19B4" w:rsidP="007A19B4">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6A00C6">
              <w:rPr>
                <w:rFonts w:asciiTheme="majorEastAsia" w:eastAsiaTheme="majorEastAsia" w:hAnsiTheme="majorEastAsia" w:cs="MS-Mincho" w:hint="eastAsia"/>
                <w:color w:val="000000"/>
                <w:kern w:val="0"/>
                <w:sz w:val="22"/>
              </w:rPr>
              <w:t>５月７</w:t>
            </w:r>
            <w:r w:rsidRPr="00396A0D">
              <w:rPr>
                <w:rFonts w:asciiTheme="majorEastAsia" w:eastAsiaTheme="majorEastAsia" w:hAnsiTheme="majorEastAsia" w:cs="MS-Mincho" w:hint="eastAsia"/>
                <w:color w:val="000000"/>
                <w:kern w:val="0"/>
                <w:sz w:val="22"/>
              </w:rPr>
              <w:t>日（</w:t>
            </w:r>
            <w:r w:rsidR="006A00C6">
              <w:rPr>
                <w:rFonts w:asciiTheme="majorEastAsia" w:eastAsiaTheme="majorEastAsia" w:hAnsiTheme="majorEastAsia" w:cs="MS-Mincho" w:hint="eastAsia"/>
                <w:color w:val="000000"/>
                <w:kern w:val="0"/>
                <w:sz w:val="22"/>
              </w:rPr>
              <w:t>月</w:t>
            </w:r>
            <w:r w:rsidRPr="00396A0D">
              <w:rPr>
                <w:rFonts w:asciiTheme="majorEastAsia" w:eastAsiaTheme="majorEastAsia" w:hAnsiTheme="majorEastAsia" w:cs="MS-Mincho" w:hint="eastAsia"/>
                <w:color w:val="000000"/>
                <w:kern w:val="0"/>
                <w:sz w:val="22"/>
              </w:rPr>
              <w:t>）～</w:t>
            </w:r>
          </w:p>
          <w:p w:rsidR="007A19B4" w:rsidRPr="007A19B4" w:rsidRDefault="007A19B4" w:rsidP="0045737C">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Cs w:val="21"/>
              </w:rPr>
              <w:t>佐倉市</w:t>
            </w:r>
            <w:r w:rsidRPr="00396A0D">
              <w:rPr>
                <w:rFonts w:asciiTheme="majorEastAsia" w:eastAsiaTheme="majorEastAsia" w:hAnsiTheme="majorEastAsia" w:cs="MS-Mincho" w:hint="eastAsia"/>
                <w:color w:val="000000"/>
                <w:kern w:val="0"/>
                <w:szCs w:val="21"/>
              </w:rPr>
              <w:t>福祉部</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高齢者</w:t>
            </w:r>
            <w:r w:rsidR="0045737C">
              <w:rPr>
                <w:rFonts w:asciiTheme="majorEastAsia" w:eastAsiaTheme="majorEastAsia" w:hAnsiTheme="majorEastAsia" w:cs="MS-Mincho" w:hint="eastAsia"/>
                <w:color w:val="000000"/>
                <w:kern w:val="0"/>
                <w:szCs w:val="21"/>
              </w:rPr>
              <w:t>福祉課</w:t>
            </w:r>
            <w:r w:rsidRPr="00396A0D">
              <w:rPr>
                <w:rFonts w:asciiTheme="majorEastAsia" w:eastAsiaTheme="majorEastAsia" w:hAnsiTheme="majorEastAsia" w:cs="MS-Mincho" w:hint="eastAsia"/>
                <w:color w:val="000000"/>
                <w:kern w:val="0"/>
                <w:szCs w:val="21"/>
              </w:rPr>
              <w:t>ホームページ上で回答</w:t>
            </w:r>
          </w:p>
        </w:tc>
      </w:tr>
    </w:tbl>
    <w:p w:rsidR="007A19B4" w:rsidRDefault="001B4B25"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 id="_x0000_s1029" type="#_x0000_t67" style="position:absolute;margin-left:76.95pt;margin-top:2.35pt;width:15pt;height:13.9pt;z-index:251661312;mso-position-horizontal-relative:text;mso-position-vertical-relative:text">
            <v:textbox inset="5.85pt,.7pt,5.85pt,.7pt"/>
          </v:shape>
        </w:pict>
      </w:r>
    </w:p>
    <w:tbl>
      <w:tblPr>
        <w:tblStyle w:val="a3"/>
        <w:tblW w:w="0" w:type="auto"/>
        <w:tblLook w:val="04A0"/>
      </w:tblPr>
      <w:tblGrid>
        <w:gridCol w:w="3510"/>
        <w:gridCol w:w="5192"/>
      </w:tblGrid>
      <w:tr w:rsidR="007A19B4" w:rsidTr="007A19B4">
        <w:tc>
          <w:tcPr>
            <w:tcW w:w="3510" w:type="dxa"/>
          </w:tcPr>
          <w:p w:rsidR="007A19B4" w:rsidRDefault="002B0679" w:rsidP="007A19B4">
            <w:pPr>
              <w:autoSpaceDE w:val="0"/>
              <w:autoSpaceDN w:val="0"/>
              <w:adjustRightInd w:val="0"/>
              <w:jc w:val="center"/>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第一次審査（書類審査等）</w:t>
            </w:r>
          </w:p>
        </w:tc>
        <w:tc>
          <w:tcPr>
            <w:tcW w:w="5192" w:type="dxa"/>
          </w:tcPr>
          <w:p w:rsidR="007A19B4" w:rsidRDefault="007A19B4"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Pr>
                <w:rFonts w:asciiTheme="majorEastAsia" w:eastAsiaTheme="majorEastAsia" w:hAnsiTheme="majorEastAsia" w:cs="MS-Mincho" w:hint="eastAsia"/>
                <w:color w:val="000000"/>
                <w:kern w:val="0"/>
                <w:sz w:val="22"/>
              </w:rPr>
              <w:t>中旬</w:t>
            </w:r>
            <w:r w:rsidRPr="00396A0D">
              <w:rPr>
                <w:rFonts w:asciiTheme="majorEastAsia" w:eastAsiaTheme="majorEastAsia" w:hAnsiTheme="majorEastAsia" w:cs="MS-Mincho" w:hint="eastAsia"/>
                <w:color w:val="000000"/>
                <w:kern w:val="0"/>
                <w:sz w:val="22"/>
              </w:rPr>
              <w:t>頃</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予定</w:t>
            </w:r>
            <w:r w:rsidRPr="00396A0D">
              <w:rPr>
                <w:rFonts w:asciiTheme="majorEastAsia" w:eastAsiaTheme="majorEastAsia" w:hAnsiTheme="majorEastAsia" w:cs="Century"/>
                <w:color w:val="000000"/>
                <w:kern w:val="0"/>
                <w:sz w:val="22"/>
              </w:rPr>
              <w:t>)</w:t>
            </w:r>
          </w:p>
        </w:tc>
      </w:tr>
    </w:tbl>
    <w:p w:rsidR="007A19B4" w:rsidRDefault="001B4B25"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 id="_x0000_s1030" type="#_x0000_t67" style="position:absolute;margin-left:76.95pt;margin-top:4pt;width:15pt;height:13.9pt;z-index:251662336;mso-position-horizontal-relative:text;mso-position-vertical-relative:text" adj="16239">
            <v:textbox inset="5.85pt,.7pt,5.85pt,.7pt"/>
          </v:shape>
        </w:pict>
      </w:r>
    </w:p>
    <w:tbl>
      <w:tblPr>
        <w:tblStyle w:val="a3"/>
        <w:tblW w:w="0" w:type="auto"/>
        <w:tblLook w:val="04A0"/>
      </w:tblPr>
      <w:tblGrid>
        <w:gridCol w:w="3510"/>
        <w:gridCol w:w="5192"/>
      </w:tblGrid>
      <w:tr w:rsidR="007A19B4" w:rsidTr="007A19B4">
        <w:tc>
          <w:tcPr>
            <w:tcW w:w="3510" w:type="dxa"/>
          </w:tcPr>
          <w:p w:rsidR="007A19B4" w:rsidRDefault="002B0679" w:rsidP="007A19B4">
            <w:pPr>
              <w:autoSpaceDE w:val="0"/>
              <w:autoSpaceDN w:val="0"/>
              <w:adjustRightInd w:val="0"/>
              <w:jc w:val="center"/>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第二次審査（ヒアリング等）</w:t>
            </w:r>
          </w:p>
        </w:tc>
        <w:tc>
          <w:tcPr>
            <w:tcW w:w="5192" w:type="dxa"/>
          </w:tcPr>
          <w:p w:rsidR="007A19B4" w:rsidRDefault="002B0679"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年５月</w:t>
            </w:r>
            <w:r>
              <w:rPr>
                <w:rFonts w:asciiTheme="majorEastAsia" w:eastAsiaTheme="majorEastAsia" w:hAnsiTheme="majorEastAsia" w:cs="MS-Mincho" w:hint="eastAsia"/>
                <w:color w:val="000000"/>
                <w:kern w:val="0"/>
                <w:sz w:val="22"/>
              </w:rPr>
              <w:t>下</w:t>
            </w:r>
            <w:r w:rsidRPr="00396A0D">
              <w:rPr>
                <w:rFonts w:asciiTheme="majorEastAsia" w:eastAsiaTheme="majorEastAsia" w:hAnsiTheme="majorEastAsia" w:cs="MS-Mincho" w:hint="eastAsia"/>
                <w:color w:val="000000"/>
                <w:kern w:val="0"/>
                <w:sz w:val="22"/>
              </w:rPr>
              <w:t>旬頃</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予定</w:t>
            </w:r>
            <w:r w:rsidRPr="00396A0D">
              <w:rPr>
                <w:rFonts w:asciiTheme="majorEastAsia" w:eastAsiaTheme="majorEastAsia" w:hAnsiTheme="majorEastAsia" w:cs="Century"/>
                <w:color w:val="000000"/>
                <w:kern w:val="0"/>
                <w:sz w:val="22"/>
              </w:rPr>
              <w:t>)</w:t>
            </w:r>
          </w:p>
        </w:tc>
      </w:tr>
    </w:tbl>
    <w:p w:rsidR="007A19B4" w:rsidRDefault="001B4B25"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noProof/>
          <w:color w:val="000000"/>
          <w:kern w:val="0"/>
          <w:sz w:val="22"/>
        </w:rPr>
        <w:pict>
          <v:shape id="_x0000_s1031" type="#_x0000_t67" style="position:absolute;margin-left:76.95pt;margin-top:1.85pt;width:15pt;height:13.9pt;z-index:251663360;mso-position-horizontal-relative:text;mso-position-vertical-relative:text" adj="16239">
            <v:textbox inset="5.85pt,.7pt,5.85pt,.7pt"/>
          </v:shape>
        </w:pict>
      </w:r>
    </w:p>
    <w:tbl>
      <w:tblPr>
        <w:tblStyle w:val="a3"/>
        <w:tblW w:w="0" w:type="auto"/>
        <w:tblLook w:val="04A0"/>
      </w:tblPr>
      <w:tblGrid>
        <w:gridCol w:w="3510"/>
        <w:gridCol w:w="5192"/>
      </w:tblGrid>
      <w:tr w:rsidR="002B0679" w:rsidTr="002B0679">
        <w:tc>
          <w:tcPr>
            <w:tcW w:w="3510" w:type="dxa"/>
          </w:tcPr>
          <w:p w:rsidR="002B0679" w:rsidRDefault="002B0679" w:rsidP="002B0679">
            <w:pPr>
              <w:autoSpaceDE w:val="0"/>
              <w:autoSpaceDN w:val="0"/>
              <w:adjustRightInd w:val="0"/>
              <w:jc w:val="center"/>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審査結果通知</w:t>
            </w:r>
          </w:p>
        </w:tc>
        <w:tc>
          <w:tcPr>
            <w:tcW w:w="5192" w:type="dxa"/>
          </w:tcPr>
          <w:p w:rsidR="002B0679" w:rsidRDefault="002B0679" w:rsidP="006A00C6">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hint="eastAsia"/>
                <w:color w:val="000000"/>
                <w:kern w:val="0"/>
                <w:sz w:val="22"/>
              </w:rPr>
              <w:t>月</w:t>
            </w:r>
            <w:r>
              <w:rPr>
                <w:rFonts w:asciiTheme="majorEastAsia" w:eastAsiaTheme="majorEastAsia" w:hAnsiTheme="majorEastAsia" w:cs="MS-Mincho" w:hint="eastAsia"/>
                <w:color w:val="000000"/>
                <w:kern w:val="0"/>
                <w:sz w:val="22"/>
              </w:rPr>
              <w:t>上旬</w:t>
            </w:r>
            <w:r w:rsidRPr="00396A0D">
              <w:rPr>
                <w:rFonts w:asciiTheme="majorEastAsia" w:eastAsiaTheme="majorEastAsia" w:hAnsiTheme="majorEastAsia" w:cs="MS-Mincho" w:hint="eastAsia"/>
                <w:color w:val="000000"/>
                <w:kern w:val="0"/>
                <w:sz w:val="22"/>
              </w:rPr>
              <w:t>頃</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予定</w:t>
            </w:r>
            <w:r w:rsidRPr="00396A0D">
              <w:rPr>
                <w:rFonts w:asciiTheme="majorEastAsia" w:eastAsiaTheme="majorEastAsia" w:hAnsiTheme="majorEastAsia" w:cs="Century"/>
                <w:color w:val="000000"/>
                <w:kern w:val="0"/>
                <w:sz w:val="22"/>
              </w:rPr>
              <w:t>)</w:t>
            </w:r>
          </w:p>
        </w:tc>
      </w:tr>
    </w:tbl>
    <w:p w:rsidR="00E276FD" w:rsidRPr="00396A0D" w:rsidRDefault="00E276FD" w:rsidP="00E276FD">
      <w:pPr>
        <w:autoSpaceDE w:val="0"/>
        <w:autoSpaceDN w:val="0"/>
        <w:adjustRightInd w:val="0"/>
        <w:jc w:val="left"/>
        <w:rPr>
          <w:rFonts w:asciiTheme="majorEastAsia" w:eastAsiaTheme="majorEastAsia" w:hAnsiTheme="majorEastAsia" w:cs="MS-Mincho"/>
          <w:color w:val="000000"/>
          <w:kern w:val="0"/>
          <w:sz w:val="22"/>
        </w:rPr>
      </w:pPr>
    </w:p>
    <w:p w:rsidR="00E276FD" w:rsidRPr="00396A0D" w:rsidRDefault="00E276FD" w:rsidP="00E276F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 xml:space="preserve">　</w:t>
      </w:r>
      <w:r w:rsidR="007A19B4" w:rsidRPr="00396A0D">
        <w:rPr>
          <w:rFonts w:asciiTheme="majorEastAsia" w:eastAsiaTheme="majorEastAsia" w:hAnsiTheme="majorEastAsia" w:cs="MS-Mincho"/>
          <w:color w:val="000000"/>
          <w:kern w:val="0"/>
          <w:sz w:val="22"/>
        </w:rPr>
        <w:t xml:space="preserve"> </w:t>
      </w:r>
    </w:p>
    <w:p w:rsidR="00396A0D" w:rsidRPr="004C221F" w:rsidRDefault="00396A0D"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sidRPr="002B0679">
        <w:rPr>
          <w:rFonts w:asciiTheme="majorEastAsia" w:eastAsiaTheme="majorEastAsia" w:hAnsiTheme="majorEastAsia" w:cs="MS-Mincho" w:hint="eastAsia"/>
          <w:b/>
          <w:color w:val="000000"/>
          <w:kern w:val="0"/>
          <w:sz w:val="26"/>
          <w:szCs w:val="26"/>
          <w:highlight w:val="cyan"/>
          <w:u w:val="single"/>
        </w:rPr>
        <w:t>１１．施設整備に対する補助金（予定）について</w:t>
      </w:r>
    </w:p>
    <w:p w:rsidR="002C6BA1"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（１）補助金については、</w:t>
      </w:r>
      <w:r w:rsidR="00FE3A39">
        <w:rPr>
          <w:rFonts w:asciiTheme="majorEastAsia" w:eastAsiaTheme="majorEastAsia" w:hAnsiTheme="majorEastAsia" w:cs="MS-Mincho" w:hint="eastAsia"/>
          <w:color w:val="000000"/>
          <w:kern w:val="0"/>
          <w:sz w:val="22"/>
        </w:rPr>
        <w:t>千葉県</w:t>
      </w:r>
      <w:r w:rsidR="002B0679">
        <w:rPr>
          <w:rFonts w:asciiTheme="majorEastAsia" w:eastAsiaTheme="majorEastAsia" w:hAnsiTheme="majorEastAsia" w:cs="MS-Mincho" w:hint="eastAsia"/>
          <w:color w:val="000000"/>
          <w:kern w:val="0"/>
          <w:sz w:val="22"/>
        </w:rPr>
        <w:t>平成２４年度特別養護老人ホーム等の整備方針及び平成２４年度整備における老人福祉施設建設の手引きによる</w:t>
      </w:r>
      <w:r w:rsidRPr="00396A0D">
        <w:rPr>
          <w:rFonts w:asciiTheme="majorEastAsia" w:eastAsiaTheme="majorEastAsia" w:hAnsiTheme="majorEastAsia" w:cs="MS-Mincho" w:hint="eastAsia"/>
          <w:color w:val="000000"/>
          <w:kern w:val="0"/>
          <w:sz w:val="22"/>
        </w:rPr>
        <w:t>補助金が交付される（費用助成）予定となっています。なお、</w:t>
      </w:r>
      <w:r w:rsidR="00F829FA">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では、これらの交付金の採択、不採択に関わらず、市単独補助は行いませんので、補助を希望する事業者につきましては資金計画の策定にあたりご承知おき下さい。</w:t>
      </w:r>
    </w:p>
    <w:p w:rsidR="0034363A"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sidR="0034363A">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年度</w:t>
      </w:r>
      <w:r w:rsidR="002C6BA1">
        <w:rPr>
          <w:rFonts w:asciiTheme="majorEastAsia" w:eastAsiaTheme="majorEastAsia" w:hAnsiTheme="majorEastAsia" w:cs="MS-Mincho" w:hint="eastAsia"/>
          <w:color w:val="000000"/>
          <w:kern w:val="0"/>
          <w:sz w:val="22"/>
        </w:rPr>
        <w:t>老人福祉施設整備に係る補助金</w:t>
      </w:r>
      <w:r w:rsidRPr="00396A0D">
        <w:rPr>
          <w:rFonts w:asciiTheme="majorEastAsia" w:eastAsiaTheme="majorEastAsia" w:hAnsiTheme="majorEastAsia" w:cs="MS-Mincho" w:hint="eastAsia"/>
          <w:color w:val="000000"/>
          <w:kern w:val="0"/>
          <w:sz w:val="22"/>
        </w:rPr>
        <w:t>予定額</w:t>
      </w:r>
      <w:r w:rsidR="002C6BA1">
        <w:rPr>
          <w:rFonts w:asciiTheme="majorEastAsia" w:eastAsiaTheme="majorEastAsia" w:hAnsiTheme="majorEastAsia" w:cs="MS-Mincho" w:hint="eastAsia"/>
          <w:color w:val="000000"/>
          <w:kern w:val="0"/>
          <w:sz w:val="22"/>
        </w:rPr>
        <w:t>＝県⇒事業者</w:t>
      </w:r>
      <w:r w:rsidRPr="00396A0D">
        <w:rPr>
          <w:rFonts w:asciiTheme="majorEastAsia" w:eastAsiaTheme="majorEastAsia" w:hAnsiTheme="majorEastAsia" w:cs="MS-Mincho" w:hint="eastAsia"/>
          <w:color w:val="000000"/>
          <w:kern w:val="0"/>
          <w:sz w:val="22"/>
        </w:rPr>
        <w:t>＞</w:t>
      </w:r>
    </w:p>
    <w:tbl>
      <w:tblPr>
        <w:tblStyle w:val="a3"/>
        <w:tblW w:w="0" w:type="auto"/>
        <w:tblLook w:val="04A0"/>
      </w:tblPr>
      <w:tblGrid>
        <w:gridCol w:w="4361"/>
        <w:gridCol w:w="4111"/>
      </w:tblGrid>
      <w:tr w:rsidR="0034363A" w:rsidTr="002C6BA1">
        <w:tc>
          <w:tcPr>
            <w:tcW w:w="4361" w:type="dxa"/>
          </w:tcPr>
          <w:p w:rsidR="0034363A" w:rsidRDefault="0034363A" w:rsidP="00367D00">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サービス種別</w:t>
            </w:r>
          </w:p>
        </w:tc>
        <w:tc>
          <w:tcPr>
            <w:tcW w:w="4111" w:type="dxa"/>
          </w:tcPr>
          <w:p w:rsidR="0034363A" w:rsidRDefault="0034363A" w:rsidP="00367D00">
            <w:pPr>
              <w:autoSpaceDE w:val="0"/>
              <w:autoSpaceDN w:val="0"/>
              <w:adjustRightInd w:val="0"/>
              <w:jc w:val="left"/>
              <w:rPr>
                <w:rFonts w:asciiTheme="majorEastAsia" w:eastAsiaTheme="majorEastAsia" w:hAnsiTheme="majorEastAsia" w:cs="MS-Mincho"/>
                <w:color w:val="000000"/>
                <w:kern w:val="0"/>
                <w:sz w:val="22"/>
              </w:rPr>
            </w:pPr>
          </w:p>
        </w:tc>
      </w:tr>
      <w:tr w:rsidR="0034363A" w:rsidTr="002C6BA1">
        <w:tc>
          <w:tcPr>
            <w:tcW w:w="4361" w:type="dxa"/>
          </w:tcPr>
          <w:p w:rsidR="0034363A" w:rsidRDefault="00D32539" w:rsidP="00367D00">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特別養護老人ホーム</w:t>
            </w:r>
          </w:p>
        </w:tc>
        <w:tc>
          <w:tcPr>
            <w:tcW w:w="4111" w:type="dxa"/>
          </w:tcPr>
          <w:p w:rsidR="0034363A" w:rsidRDefault="00D32539" w:rsidP="00FE3A39">
            <w:pPr>
              <w:autoSpaceDE w:val="0"/>
              <w:autoSpaceDN w:val="0"/>
              <w:adjustRightInd w:val="0"/>
              <w:jc w:val="righ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color w:val="000000"/>
                <w:kern w:val="0"/>
                <w:sz w:val="22"/>
              </w:rPr>
              <w:t>4,000,000</w:t>
            </w:r>
            <w:r w:rsidRPr="00396A0D">
              <w:rPr>
                <w:rFonts w:asciiTheme="majorEastAsia" w:eastAsiaTheme="majorEastAsia" w:hAnsiTheme="majorEastAsia" w:cs="MS-Mincho" w:hint="eastAsia"/>
                <w:color w:val="000000"/>
                <w:kern w:val="0"/>
                <w:sz w:val="22"/>
              </w:rPr>
              <w:t>円×定員数</w:t>
            </w:r>
          </w:p>
        </w:tc>
      </w:tr>
      <w:tr w:rsidR="0034363A" w:rsidTr="002C6BA1">
        <w:tc>
          <w:tcPr>
            <w:tcW w:w="4361" w:type="dxa"/>
          </w:tcPr>
          <w:p w:rsidR="0034363A" w:rsidRDefault="00D32539" w:rsidP="00367D00">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短期入所</w:t>
            </w:r>
          </w:p>
        </w:tc>
        <w:tc>
          <w:tcPr>
            <w:tcW w:w="4111" w:type="dxa"/>
          </w:tcPr>
          <w:p w:rsidR="0034363A" w:rsidRDefault="00D32539" w:rsidP="00D32539">
            <w:pPr>
              <w:autoSpaceDE w:val="0"/>
              <w:autoSpaceDN w:val="0"/>
              <w:adjustRightInd w:val="0"/>
              <w:jc w:val="righ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800,000円×定員数</w:t>
            </w:r>
          </w:p>
        </w:tc>
      </w:tr>
    </w:tbl>
    <w:p w:rsidR="0034363A" w:rsidRDefault="002C6BA1"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＜介護職員処遇改善等臨時特例交付金（１）広域型施設等の開設準備支援等事業補助等予定額＝県⇒事業者＞</w:t>
      </w:r>
    </w:p>
    <w:tbl>
      <w:tblPr>
        <w:tblStyle w:val="a3"/>
        <w:tblW w:w="0" w:type="auto"/>
        <w:tblLook w:val="04A0"/>
      </w:tblPr>
      <w:tblGrid>
        <w:gridCol w:w="4361"/>
        <w:gridCol w:w="4111"/>
      </w:tblGrid>
      <w:tr w:rsidR="002C6BA1" w:rsidTr="002C6BA1">
        <w:tc>
          <w:tcPr>
            <w:tcW w:w="4361" w:type="dxa"/>
          </w:tcPr>
          <w:p w:rsidR="002C6BA1" w:rsidRDefault="002C6BA1" w:rsidP="002C6BA1">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①施設開設準備事業</w:t>
            </w:r>
          </w:p>
        </w:tc>
        <w:tc>
          <w:tcPr>
            <w:tcW w:w="4111" w:type="dxa"/>
          </w:tcPr>
          <w:p w:rsidR="002C6BA1" w:rsidRDefault="002C6BA1" w:rsidP="002C6BA1">
            <w:pPr>
              <w:autoSpaceDE w:val="0"/>
              <w:autoSpaceDN w:val="0"/>
              <w:adjustRightInd w:val="0"/>
              <w:jc w:val="righ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6</w:t>
            </w:r>
            <w:r w:rsidRPr="00396A0D">
              <w:rPr>
                <w:rFonts w:asciiTheme="majorEastAsia" w:eastAsiaTheme="majorEastAsia" w:hAnsiTheme="majorEastAsia" w:cs="MS-Mincho"/>
                <w:color w:val="000000"/>
                <w:kern w:val="0"/>
                <w:sz w:val="22"/>
              </w:rPr>
              <w:t>00,000</w:t>
            </w:r>
            <w:r w:rsidRPr="00396A0D">
              <w:rPr>
                <w:rFonts w:asciiTheme="majorEastAsia" w:eastAsiaTheme="majorEastAsia" w:hAnsiTheme="majorEastAsia" w:cs="MS-Mincho" w:hint="eastAsia"/>
                <w:color w:val="000000"/>
                <w:kern w:val="0"/>
                <w:sz w:val="22"/>
              </w:rPr>
              <w:t>円×定員数</w:t>
            </w:r>
          </w:p>
        </w:tc>
      </w:tr>
      <w:tr w:rsidR="002C6BA1" w:rsidTr="002C6BA1">
        <w:tc>
          <w:tcPr>
            <w:tcW w:w="4361" w:type="dxa"/>
          </w:tcPr>
          <w:p w:rsidR="002C6BA1" w:rsidRDefault="002C6BA1" w:rsidP="002C6BA1">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②定期借地権利用事業</w:t>
            </w:r>
          </w:p>
        </w:tc>
        <w:tc>
          <w:tcPr>
            <w:tcW w:w="4111" w:type="dxa"/>
          </w:tcPr>
          <w:p w:rsidR="002C6BA1" w:rsidRDefault="002C6BA1" w:rsidP="002C6BA1">
            <w:pPr>
              <w:autoSpaceDE w:val="0"/>
              <w:autoSpaceDN w:val="0"/>
              <w:adjustRightInd w:val="0"/>
              <w:ind w:right="22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定期借地権設定に伴い授受される一時金（交付基準額「敷地の路線評価額の1/2」と比較して低い額）×1/2</w:t>
            </w:r>
          </w:p>
        </w:tc>
      </w:tr>
    </w:tbl>
    <w:p w:rsidR="00947BA0" w:rsidRDefault="00947BA0" w:rsidP="00396A0D">
      <w:pPr>
        <w:autoSpaceDE w:val="0"/>
        <w:autoSpaceDN w:val="0"/>
        <w:adjustRightInd w:val="0"/>
        <w:jc w:val="left"/>
        <w:rPr>
          <w:rFonts w:asciiTheme="majorEastAsia" w:eastAsiaTheme="majorEastAsia" w:hAnsiTheme="majorEastAsia" w:cs="MS-Mincho"/>
          <w:b/>
          <w:color w:val="000000"/>
          <w:kern w:val="0"/>
          <w:sz w:val="26"/>
          <w:szCs w:val="26"/>
          <w:highlight w:val="cyan"/>
          <w:u w:val="single"/>
        </w:rPr>
      </w:pPr>
      <w:r>
        <w:rPr>
          <w:rFonts w:asciiTheme="majorEastAsia" w:eastAsiaTheme="majorEastAsia" w:hAnsiTheme="majorEastAsia" w:cs="MS-Mincho" w:hint="eastAsia"/>
          <w:b/>
          <w:color w:val="000000"/>
          <w:kern w:val="0"/>
          <w:sz w:val="26"/>
          <w:szCs w:val="26"/>
          <w:highlight w:val="cyan"/>
          <w:u w:val="single"/>
        </w:rPr>
        <w:t>１２．</w:t>
      </w:r>
      <w:r w:rsidR="00442496">
        <w:rPr>
          <w:rFonts w:asciiTheme="majorEastAsia" w:eastAsiaTheme="majorEastAsia" w:hAnsiTheme="majorEastAsia" w:cs="MS-Mincho" w:hint="eastAsia"/>
          <w:b/>
          <w:color w:val="000000"/>
          <w:kern w:val="0"/>
          <w:sz w:val="26"/>
          <w:szCs w:val="26"/>
          <w:highlight w:val="cyan"/>
          <w:u w:val="single"/>
        </w:rPr>
        <w:t>施設整備の融資制度について</w:t>
      </w:r>
    </w:p>
    <w:p w:rsidR="00442496" w:rsidRDefault="00442496" w:rsidP="00396A0D">
      <w:pPr>
        <w:autoSpaceDE w:val="0"/>
        <w:autoSpaceDN w:val="0"/>
        <w:adjustRightInd w:val="0"/>
        <w:jc w:val="left"/>
        <w:rPr>
          <w:rFonts w:asciiTheme="majorEastAsia" w:eastAsiaTheme="majorEastAsia" w:hAnsiTheme="majorEastAsia" w:cs="MS-Mincho"/>
          <w:color w:val="000000"/>
          <w:kern w:val="0"/>
          <w:sz w:val="22"/>
        </w:rPr>
      </w:pPr>
      <w:r w:rsidRPr="00442496">
        <w:rPr>
          <w:rFonts w:asciiTheme="majorEastAsia" w:eastAsiaTheme="majorEastAsia" w:hAnsiTheme="majorEastAsia" w:cs="MS-Mincho" w:hint="eastAsia"/>
          <w:color w:val="000000"/>
          <w:kern w:val="0"/>
          <w:sz w:val="22"/>
        </w:rPr>
        <w:t xml:space="preserve">　独立</w:t>
      </w:r>
      <w:r>
        <w:rPr>
          <w:rFonts w:asciiTheme="majorEastAsia" w:eastAsiaTheme="majorEastAsia" w:hAnsiTheme="majorEastAsia" w:cs="MS-Mincho" w:hint="eastAsia"/>
          <w:color w:val="000000"/>
          <w:kern w:val="0"/>
          <w:sz w:val="22"/>
        </w:rPr>
        <w:t>行政法人</w:t>
      </w:r>
      <w:r w:rsidR="00C0502C">
        <w:rPr>
          <w:rFonts w:asciiTheme="majorEastAsia" w:eastAsiaTheme="majorEastAsia" w:hAnsiTheme="majorEastAsia" w:cs="MS-Mincho" w:hint="eastAsia"/>
          <w:color w:val="000000"/>
          <w:kern w:val="0"/>
          <w:sz w:val="22"/>
        </w:rPr>
        <w:t>福祉医療機構（</w:t>
      </w:r>
      <w:hyperlink r:id="rId7" w:history="1">
        <w:r w:rsidR="00C0502C" w:rsidRPr="00EE2219">
          <w:rPr>
            <w:rStyle w:val="a8"/>
            <w:rFonts w:asciiTheme="majorEastAsia" w:eastAsiaTheme="majorEastAsia" w:hAnsiTheme="majorEastAsia" w:cs="MS-Mincho"/>
            <w:kern w:val="0"/>
            <w:sz w:val="22"/>
          </w:rPr>
          <w:t>http://hp.wam.go.jp/</w:t>
        </w:r>
      </w:hyperlink>
      <w:r w:rsidR="00C0502C">
        <w:rPr>
          <w:rFonts w:asciiTheme="majorEastAsia" w:eastAsiaTheme="majorEastAsia" w:hAnsiTheme="majorEastAsia" w:cs="MS-Mincho" w:hint="eastAsia"/>
          <w:color w:val="000000"/>
          <w:kern w:val="0"/>
          <w:sz w:val="22"/>
        </w:rPr>
        <w:t>）にお問い合わせください。</w:t>
      </w:r>
    </w:p>
    <w:p w:rsidR="00C0502C" w:rsidRPr="00442496" w:rsidRDefault="00C0502C" w:rsidP="00396A0D">
      <w:pPr>
        <w:autoSpaceDE w:val="0"/>
        <w:autoSpaceDN w:val="0"/>
        <w:adjustRightInd w:val="0"/>
        <w:jc w:val="left"/>
        <w:rPr>
          <w:rFonts w:asciiTheme="majorEastAsia" w:eastAsiaTheme="majorEastAsia" w:hAnsiTheme="majorEastAsia" w:cs="MS-Mincho"/>
          <w:color w:val="000000"/>
          <w:kern w:val="0"/>
          <w:sz w:val="22"/>
          <w:highlight w:val="cyan"/>
        </w:rPr>
      </w:pPr>
    </w:p>
    <w:p w:rsidR="00396A0D" w:rsidRPr="004C221F" w:rsidRDefault="0034363A" w:rsidP="00396A0D">
      <w:pPr>
        <w:autoSpaceDE w:val="0"/>
        <w:autoSpaceDN w:val="0"/>
        <w:adjustRightInd w:val="0"/>
        <w:jc w:val="left"/>
        <w:rPr>
          <w:rFonts w:asciiTheme="majorEastAsia" w:eastAsiaTheme="majorEastAsia" w:hAnsiTheme="majorEastAsia" w:cs="MS-Mincho"/>
          <w:b/>
          <w:color w:val="000000"/>
          <w:kern w:val="0"/>
          <w:sz w:val="26"/>
          <w:szCs w:val="26"/>
          <w:u w:val="single"/>
        </w:rPr>
      </w:pPr>
      <w:r w:rsidRPr="001E1132">
        <w:rPr>
          <w:rFonts w:asciiTheme="majorEastAsia" w:eastAsiaTheme="majorEastAsia" w:hAnsiTheme="majorEastAsia" w:cs="MS-Mincho" w:hint="eastAsia"/>
          <w:b/>
          <w:color w:val="000000"/>
          <w:kern w:val="0"/>
          <w:sz w:val="26"/>
          <w:szCs w:val="26"/>
          <w:highlight w:val="cyan"/>
          <w:u w:val="single"/>
        </w:rPr>
        <w:t>１</w:t>
      </w:r>
      <w:r w:rsidR="00442496">
        <w:rPr>
          <w:rFonts w:asciiTheme="majorEastAsia" w:eastAsiaTheme="majorEastAsia" w:hAnsiTheme="majorEastAsia" w:cs="MS-Mincho" w:hint="eastAsia"/>
          <w:b/>
          <w:color w:val="000000"/>
          <w:kern w:val="0"/>
          <w:sz w:val="26"/>
          <w:szCs w:val="26"/>
          <w:highlight w:val="cyan"/>
          <w:u w:val="single"/>
        </w:rPr>
        <w:t>３</w:t>
      </w:r>
      <w:r w:rsidR="00396A0D" w:rsidRPr="001E1132">
        <w:rPr>
          <w:rFonts w:asciiTheme="majorEastAsia" w:eastAsiaTheme="majorEastAsia" w:hAnsiTheme="majorEastAsia" w:cs="MS-Mincho" w:hint="eastAsia"/>
          <w:b/>
          <w:color w:val="000000"/>
          <w:kern w:val="0"/>
          <w:sz w:val="26"/>
          <w:szCs w:val="26"/>
          <w:highlight w:val="cyan"/>
          <w:u w:val="single"/>
        </w:rPr>
        <w:t>．質問等の受付について</w:t>
      </w:r>
    </w:p>
    <w:p w:rsidR="00396A0D" w:rsidRPr="001E1132"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1E1132">
        <w:rPr>
          <w:rFonts w:asciiTheme="majorEastAsia" w:eastAsiaTheme="majorEastAsia" w:hAnsiTheme="majorEastAsia" w:cs="MS-Mincho" w:hint="eastAsia"/>
          <w:b/>
          <w:color w:val="000000"/>
          <w:kern w:val="0"/>
          <w:sz w:val="22"/>
        </w:rPr>
        <w:t>（１）受付期間</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sidR="0034363A">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年</w:t>
      </w:r>
      <w:r w:rsidR="00110880">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月</w:t>
      </w:r>
      <w:r w:rsidR="006A00C6">
        <w:rPr>
          <w:rFonts w:asciiTheme="majorEastAsia" w:eastAsiaTheme="majorEastAsia" w:hAnsiTheme="majorEastAsia" w:cs="MS-Mincho" w:hint="eastAsia"/>
          <w:color w:val="000000"/>
          <w:kern w:val="0"/>
          <w:sz w:val="22"/>
        </w:rPr>
        <w:t>２０</w:t>
      </w:r>
      <w:r w:rsidRPr="00396A0D">
        <w:rPr>
          <w:rFonts w:asciiTheme="majorEastAsia" w:eastAsiaTheme="majorEastAsia" w:hAnsiTheme="majorEastAsia" w:cs="MS-Mincho" w:hint="eastAsia"/>
          <w:color w:val="000000"/>
          <w:kern w:val="0"/>
          <w:sz w:val="22"/>
        </w:rPr>
        <w:t>日（</w:t>
      </w:r>
      <w:r w:rsidR="006A00C6">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）から</w:t>
      </w:r>
      <w:r w:rsidR="00110880">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月</w:t>
      </w:r>
      <w:r w:rsidR="00110880">
        <w:rPr>
          <w:rFonts w:asciiTheme="majorEastAsia" w:eastAsiaTheme="majorEastAsia" w:hAnsiTheme="majorEastAsia" w:cs="MS-Mincho" w:hint="eastAsia"/>
          <w:color w:val="000000"/>
          <w:kern w:val="0"/>
          <w:sz w:val="22"/>
        </w:rPr>
        <w:t>２</w:t>
      </w:r>
      <w:r w:rsidR="006A00C6">
        <w:rPr>
          <w:rFonts w:asciiTheme="majorEastAsia" w:eastAsiaTheme="majorEastAsia" w:hAnsiTheme="majorEastAsia" w:cs="MS-Mincho" w:hint="eastAsia"/>
          <w:color w:val="000000"/>
          <w:kern w:val="0"/>
          <w:sz w:val="22"/>
        </w:rPr>
        <w:t>７</w:t>
      </w:r>
      <w:r w:rsidRPr="00396A0D">
        <w:rPr>
          <w:rFonts w:asciiTheme="majorEastAsia" w:eastAsiaTheme="majorEastAsia" w:hAnsiTheme="majorEastAsia" w:cs="MS-Mincho" w:hint="eastAsia"/>
          <w:color w:val="000000"/>
          <w:kern w:val="0"/>
          <w:sz w:val="22"/>
        </w:rPr>
        <w:t>日（</w:t>
      </w:r>
      <w:r w:rsidR="006A00C6">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）午後５時までにＦＡＸ又はメールにより受信したものになります。</w:t>
      </w:r>
    </w:p>
    <w:p w:rsidR="00396A0D" w:rsidRPr="001E1132"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1E1132">
        <w:rPr>
          <w:rFonts w:asciiTheme="majorEastAsia" w:eastAsiaTheme="majorEastAsia" w:hAnsiTheme="majorEastAsia" w:cs="MS-Mincho" w:hint="eastAsia"/>
          <w:b/>
          <w:color w:val="000000"/>
          <w:kern w:val="0"/>
          <w:sz w:val="22"/>
        </w:rPr>
        <w:t>（２）質問票の記載について</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①質問票（</w:t>
      </w:r>
      <w:r w:rsidR="00442496">
        <w:rPr>
          <w:rFonts w:asciiTheme="majorEastAsia" w:eastAsiaTheme="majorEastAsia" w:hAnsiTheme="majorEastAsia" w:cs="MS-Mincho" w:hint="eastAsia"/>
          <w:color w:val="000000"/>
          <w:kern w:val="0"/>
          <w:sz w:val="22"/>
        </w:rPr>
        <w:t>別紙</w:t>
      </w:r>
      <w:r w:rsidR="00947BA0">
        <w:rPr>
          <w:rFonts w:asciiTheme="majorEastAsia" w:eastAsiaTheme="majorEastAsia" w:hAnsiTheme="majorEastAsia" w:cs="MS-Mincho" w:hint="eastAsia"/>
          <w:color w:val="000000"/>
          <w:kern w:val="0"/>
          <w:sz w:val="22"/>
        </w:rPr>
        <w:t>資料７</w:t>
      </w:r>
      <w:r w:rsidRPr="00396A0D">
        <w:rPr>
          <w:rFonts w:asciiTheme="majorEastAsia" w:eastAsiaTheme="majorEastAsia" w:hAnsiTheme="majorEastAsia" w:cs="MS-Mincho" w:hint="eastAsia"/>
          <w:color w:val="000000"/>
          <w:kern w:val="0"/>
          <w:sz w:val="22"/>
        </w:rPr>
        <w:t>）に要旨を簡潔にまとめ、質問事項１件ごとに作成してください。</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（１通の質問票に複数の質問事項を記載しないようにして下さい。）</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②質問票到着後、</w:t>
      </w:r>
      <w:r w:rsidR="00B25614">
        <w:rPr>
          <w:rFonts w:asciiTheme="majorEastAsia" w:eastAsiaTheme="majorEastAsia" w:hAnsiTheme="majorEastAsia" w:cs="MS-Mincho" w:hint="eastAsia"/>
          <w:color w:val="000000"/>
          <w:kern w:val="0"/>
          <w:sz w:val="22"/>
        </w:rPr>
        <w:t>質問の</w:t>
      </w:r>
      <w:r w:rsidRPr="00396A0D">
        <w:rPr>
          <w:rFonts w:asciiTheme="majorEastAsia" w:eastAsiaTheme="majorEastAsia" w:hAnsiTheme="majorEastAsia" w:cs="MS-Mincho" w:hint="eastAsia"/>
          <w:color w:val="000000"/>
          <w:kern w:val="0"/>
          <w:sz w:val="22"/>
        </w:rPr>
        <w:t>内容に関し確認をさせていただく場合がありますので、市あてに送付した質問票の控えを保管しておいてください。</w:t>
      </w:r>
    </w:p>
    <w:p w:rsidR="00396A0D" w:rsidRPr="001E1132"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1E1132">
        <w:rPr>
          <w:rFonts w:asciiTheme="majorEastAsia" w:eastAsiaTheme="majorEastAsia" w:hAnsiTheme="majorEastAsia" w:cs="MS-Mincho" w:hint="eastAsia"/>
          <w:b/>
          <w:color w:val="000000"/>
          <w:kern w:val="0"/>
          <w:sz w:val="22"/>
        </w:rPr>
        <w:t>（３）質問の受付方法</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質問につきましては、質問票（</w:t>
      </w:r>
      <w:r w:rsidR="00442496">
        <w:rPr>
          <w:rFonts w:asciiTheme="majorEastAsia" w:eastAsiaTheme="majorEastAsia" w:hAnsiTheme="majorEastAsia" w:cs="MS-Mincho" w:hint="eastAsia"/>
          <w:color w:val="000000"/>
          <w:kern w:val="0"/>
          <w:sz w:val="22"/>
        </w:rPr>
        <w:t>別紙</w:t>
      </w:r>
      <w:r w:rsidR="00947BA0">
        <w:rPr>
          <w:rFonts w:asciiTheme="majorEastAsia" w:eastAsiaTheme="majorEastAsia" w:hAnsiTheme="majorEastAsia" w:cs="MS-Mincho" w:hint="eastAsia"/>
          <w:color w:val="000000"/>
          <w:kern w:val="0"/>
          <w:sz w:val="22"/>
        </w:rPr>
        <w:t>資料</w:t>
      </w:r>
      <w:r w:rsidR="000F0FF4">
        <w:rPr>
          <w:rFonts w:asciiTheme="majorEastAsia" w:eastAsiaTheme="majorEastAsia" w:hAnsiTheme="majorEastAsia" w:cs="MS-Mincho" w:hint="eastAsia"/>
          <w:color w:val="000000"/>
          <w:kern w:val="0"/>
          <w:sz w:val="22"/>
        </w:rPr>
        <w:t>７</w:t>
      </w:r>
      <w:r w:rsidRPr="00396A0D">
        <w:rPr>
          <w:rFonts w:asciiTheme="majorEastAsia" w:eastAsiaTheme="majorEastAsia" w:hAnsiTheme="majorEastAsia" w:cs="MS-Mincho" w:hint="eastAsia"/>
          <w:color w:val="000000"/>
          <w:kern w:val="0"/>
          <w:sz w:val="22"/>
        </w:rPr>
        <w:t>）にご記入の上、下記のＦＡＸ又はメールにより提出してください。これ以外の方法</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電話、口頭等</w:t>
      </w:r>
      <w:r w:rsidRPr="00396A0D">
        <w:rPr>
          <w:rFonts w:asciiTheme="majorEastAsia" w:eastAsiaTheme="majorEastAsia" w:hAnsiTheme="majorEastAsia" w:cs="Century"/>
          <w:color w:val="000000"/>
          <w:kern w:val="0"/>
          <w:sz w:val="22"/>
        </w:rPr>
        <w:t>)</w:t>
      </w:r>
      <w:r w:rsidRPr="00396A0D">
        <w:rPr>
          <w:rFonts w:asciiTheme="majorEastAsia" w:eastAsiaTheme="majorEastAsia" w:hAnsiTheme="majorEastAsia" w:cs="MS-Mincho" w:hint="eastAsia"/>
          <w:color w:val="000000"/>
          <w:kern w:val="0"/>
          <w:sz w:val="22"/>
        </w:rPr>
        <w:t>での質問はご遠慮ください。</w:t>
      </w:r>
    </w:p>
    <w:p w:rsidR="004971FC" w:rsidRDefault="004971FC" w:rsidP="00396A0D">
      <w:pPr>
        <w:autoSpaceDE w:val="0"/>
        <w:autoSpaceDN w:val="0"/>
        <w:adjustRightInd w:val="0"/>
        <w:jc w:val="left"/>
        <w:rPr>
          <w:rFonts w:asciiTheme="majorEastAsia" w:eastAsiaTheme="majorEastAsia" w:hAnsiTheme="majorEastAsia" w:cs="MS-Mincho"/>
          <w:color w:val="000000"/>
          <w:kern w:val="0"/>
          <w:sz w:val="22"/>
        </w:rPr>
      </w:pP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＜送付先＞</w:t>
      </w:r>
    </w:p>
    <w:p w:rsidR="00396A0D" w:rsidRPr="00396A0D" w:rsidRDefault="0034363A"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w:t>
      </w:r>
      <w:r w:rsidR="00396A0D" w:rsidRPr="00396A0D">
        <w:rPr>
          <w:rFonts w:asciiTheme="majorEastAsia" w:eastAsiaTheme="majorEastAsia" w:hAnsiTheme="majorEastAsia" w:cs="MS-Mincho" w:hint="eastAsia"/>
          <w:color w:val="000000"/>
          <w:kern w:val="0"/>
          <w:sz w:val="22"/>
        </w:rPr>
        <w:t>福祉部</w:t>
      </w:r>
      <w:r w:rsidR="00396A0D" w:rsidRPr="00396A0D">
        <w:rPr>
          <w:rFonts w:asciiTheme="majorEastAsia" w:eastAsiaTheme="majorEastAsia" w:hAnsiTheme="majorEastAsia" w:cs="MS-Mincho"/>
          <w:color w:val="000000"/>
          <w:kern w:val="0"/>
          <w:sz w:val="22"/>
        </w:rPr>
        <w:t xml:space="preserve"> </w:t>
      </w:r>
      <w:r w:rsidR="00396A0D" w:rsidRPr="00396A0D">
        <w:rPr>
          <w:rFonts w:asciiTheme="majorEastAsia" w:eastAsiaTheme="majorEastAsia" w:hAnsiTheme="majorEastAsia" w:cs="MS-Mincho" w:hint="eastAsia"/>
          <w:color w:val="000000"/>
          <w:kern w:val="0"/>
          <w:sz w:val="22"/>
        </w:rPr>
        <w:t>高齢者</w:t>
      </w:r>
      <w:r>
        <w:rPr>
          <w:rFonts w:asciiTheme="majorEastAsia" w:eastAsiaTheme="majorEastAsia" w:hAnsiTheme="majorEastAsia" w:cs="MS-Mincho" w:hint="eastAsia"/>
          <w:color w:val="000000"/>
          <w:kern w:val="0"/>
          <w:sz w:val="22"/>
        </w:rPr>
        <w:t>福祉課　清宮、阿部</w:t>
      </w:r>
      <w:r w:rsidR="00396A0D" w:rsidRPr="00396A0D">
        <w:rPr>
          <w:rFonts w:asciiTheme="majorEastAsia" w:eastAsiaTheme="majorEastAsia" w:hAnsiTheme="majorEastAsia" w:cs="MS-Mincho" w:hint="eastAsia"/>
          <w:color w:val="000000"/>
          <w:kern w:val="0"/>
          <w:sz w:val="22"/>
        </w:rPr>
        <w:t>あて</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Ｆ</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Ａ</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Ｘ：０４</w:t>
      </w:r>
      <w:r w:rsidR="0034363A">
        <w:rPr>
          <w:rFonts w:asciiTheme="majorEastAsia" w:eastAsiaTheme="majorEastAsia" w:hAnsiTheme="majorEastAsia" w:cs="MS-Mincho" w:hint="eastAsia"/>
          <w:color w:val="000000"/>
          <w:kern w:val="0"/>
          <w:sz w:val="22"/>
        </w:rPr>
        <w:t>３</w:t>
      </w:r>
      <w:r w:rsidRPr="00396A0D">
        <w:rPr>
          <w:rFonts w:asciiTheme="majorEastAsia" w:eastAsiaTheme="majorEastAsia" w:hAnsiTheme="majorEastAsia" w:cs="MS-Mincho" w:hint="eastAsia"/>
          <w:color w:val="000000"/>
          <w:kern w:val="0"/>
          <w:sz w:val="22"/>
        </w:rPr>
        <w:t>（</w:t>
      </w:r>
      <w:r w:rsidR="0034363A">
        <w:rPr>
          <w:rFonts w:asciiTheme="majorEastAsia" w:eastAsiaTheme="majorEastAsia" w:hAnsiTheme="majorEastAsia" w:cs="MS-Mincho" w:hint="eastAsia"/>
          <w:color w:val="000000"/>
          <w:kern w:val="0"/>
          <w:sz w:val="22"/>
        </w:rPr>
        <w:t>４８</w:t>
      </w:r>
      <w:r w:rsidR="00E546A7">
        <w:rPr>
          <w:rFonts w:asciiTheme="majorEastAsia" w:eastAsiaTheme="majorEastAsia" w:hAnsiTheme="majorEastAsia" w:cs="MS-Mincho" w:hint="eastAsia"/>
          <w:color w:val="000000"/>
          <w:kern w:val="0"/>
          <w:sz w:val="22"/>
        </w:rPr>
        <w:t>６</w:t>
      </w:r>
      <w:r w:rsidRPr="00396A0D">
        <w:rPr>
          <w:rFonts w:asciiTheme="majorEastAsia" w:eastAsiaTheme="majorEastAsia" w:hAnsiTheme="majorEastAsia" w:cs="MS-Mincho" w:hint="eastAsia"/>
          <w:color w:val="000000"/>
          <w:kern w:val="0"/>
          <w:sz w:val="22"/>
        </w:rPr>
        <w:t>）</w:t>
      </w:r>
      <w:r w:rsidR="00EE55CF">
        <w:rPr>
          <w:rFonts w:asciiTheme="majorEastAsia" w:eastAsiaTheme="majorEastAsia" w:hAnsiTheme="majorEastAsia" w:cs="MS-Mincho" w:hint="eastAsia"/>
          <w:color w:val="000000"/>
          <w:kern w:val="0"/>
          <w:sz w:val="22"/>
        </w:rPr>
        <w:t>２５０３</w:t>
      </w:r>
    </w:p>
    <w:p w:rsid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Ｅ‐</w:t>
      </w:r>
      <w:r w:rsidRPr="00396A0D">
        <w:rPr>
          <w:rFonts w:asciiTheme="majorEastAsia" w:eastAsiaTheme="majorEastAsia" w:hAnsiTheme="majorEastAsia" w:cs="Century"/>
          <w:color w:val="000000"/>
          <w:kern w:val="0"/>
          <w:sz w:val="22"/>
        </w:rPr>
        <w:t>mail</w:t>
      </w:r>
      <w:r w:rsidRPr="00396A0D">
        <w:rPr>
          <w:rFonts w:asciiTheme="majorEastAsia" w:eastAsiaTheme="majorEastAsia" w:hAnsiTheme="majorEastAsia" w:cs="MS-Mincho" w:hint="eastAsia"/>
          <w:color w:val="000000"/>
          <w:kern w:val="0"/>
          <w:sz w:val="22"/>
        </w:rPr>
        <w:t>：</w:t>
      </w:r>
      <w:hyperlink r:id="rId8" w:history="1">
        <w:r w:rsidR="00EE55CF" w:rsidRPr="00E540E1">
          <w:rPr>
            <w:rStyle w:val="a8"/>
            <w:rFonts w:asciiTheme="majorEastAsia" w:eastAsiaTheme="majorEastAsia" w:hAnsiTheme="majorEastAsia" w:cs="MS-Mincho"/>
            <w:kern w:val="0"/>
            <w:sz w:val="22"/>
          </w:rPr>
          <w:t>koureishafukushi@city.sakura.lg.jp</w:t>
        </w:r>
      </w:hyperlink>
    </w:p>
    <w:p w:rsidR="00EE55CF" w:rsidRDefault="00EE55CF" w:rsidP="00396A0D">
      <w:pPr>
        <w:autoSpaceDE w:val="0"/>
        <w:autoSpaceDN w:val="0"/>
        <w:adjustRightInd w:val="0"/>
        <w:jc w:val="left"/>
        <w:rPr>
          <w:rFonts w:asciiTheme="majorEastAsia" w:eastAsiaTheme="majorEastAsia" w:hAnsiTheme="majorEastAsia" w:cs="MS-Mincho"/>
          <w:color w:val="000000"/>
          <w:kern w:val="0"/>
          <w:sz w:val="22"/>
        </w:rPr>
      </w:pPr>
    </w:p>
    <w:p w:rsidR="00396A0D" w:rsidRPr="001E1132" w:rsidRDefault="00396A0D" w:rsidP="00396A0D">
      <w:pPr>
        <w:autoSpaceDE w:val="0"/>
        <w:autoSpaceDN w:val="0"/>
        <w:adjustRightInd w:val="0"/>
        <w:jc w:val="left"/>
        <w:rPr>
          <w:rFonts w:asciiTheme="majorEastAsia" w:eastAsiaTheme="majorEastAsia" w:hAnsiTheme="majorEastAsia" w:cs="MS-Mincho"/>
          <w:b/>
          <w:color w:val="000000"/>
          <w:kern w:val="0"/>
          <w:sz w:val="22"/>
        </w:rPr>
      </w:pPr>
      <w:r w:rsidRPr="001E1132">
        <w:rPr>
          <w:rFonts w:asciiTheme="majorEastAsia" w:eastAsiaTheme="majorEastAsia" w:hAnsiTheme="majorEastAsia" w:cs="MS-Mincho" w:hint="eastAsia"/>
          <w:b/>
          <w:color w:val="000000"/>
          <w:kern w:val="0"/>
          <w:sz w:val="22"/>
        </w:rPr>
        <w:t>（４）質問に対する回答方法</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受付期間中に受付けた質問については回答書を作成し、</w:t>
      </w:r>
      <w:r w:rsidR="0034363A">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6A00C6">
        <w:rPr>
          <w:rFonts w:asciiTheme="majorEastAsia" w:eastAsiaTheme="majorEastAsia" w:hAnsiTheme="majorEastAsia" w:cs="MS-Mincho" w:hint="eastAsia"/>
          <w:color w:val="000000"/>
          <w:kern w:val="0"/>
          <w:sz w:val="22"/>
        </w:rPr>
        <w:t>７</w:t>
      </w:r>
      <w:r w:rsidRPr="00396A0D">
        <w:rPr>
          <w:rFonts w:asciiTheme="majorEastAsia" w:eastAsiaTheme="majorEastAsia" w:hAnsiTheme="majorEastAsia" w:cs="MS-Mincho" w:hint="eastAsia"/>
          <w:color w:val="000000"/>
          <w:kern w:val="0"/>
          <w:sz w:val="22"/>
        </w:rPr>
        <w:t>日（</w:t>
      </w:r>
      <w:r w:rsidR="006A00C6">
        <w:rPr>
          <w:rFonts w:asciiTheme="majorEastAsia" w:eastAsiaTheme="majorEastAsia" w:hAnsiTheme="majorEastAsia" w:cs="MS-Mincho" w:hint="eastAsia"/>
          <w:color w:val="000000"/>
          <w:kern w:val="0"/>
          <w:sz w:val="22"/>
        </w:rPr>
        <w:t>月</w:t>
      </w:r>
      <w:r w:rsidRPr="00396A0D">
        <w:rPr>
          <w:rFonts w:asciiTheme="majorEastAsia" w:eastAsiaTheme="majorEastAsia" w:hAnsiTheme="majorEastAsia" w:cs="MS-Mincho" w:hint="eastAsia"/>
          <w:color w:val="000000"/>
          <w:kern w:val="0"/>
          <w:sz w:val="22"/>
        </w:rPr>
        <w:t>）までに、高齢者</w:t>
      </w:r>
      <w:r w:rsidR="0034363A">
        <w:rPr>
          <w:rFonts w:asciiTheme="majorEastAsia" w:eastAsiaTheme="majorEastAsia" w:hAnsiTheme="majorEastAsia" w:cs="MS-Mincho" w:hint="eastAsia"/>
          <w:color w:val="000000"/>
          <w:kern w:val="0"/>
          <w:sz w:val="22"/>
        </w:rPr>
        <w:t>福祉課</w:t>
      </w:r>
      <w:r w:rsidRPr="00396A0D">
        <w:rPr>
          <w:rFonts w:asciiTheme="majorEastAsia" w:eastAsiaTheme="majorEastAsia" w:hAnsiTheme="majorEastAsia" w:cs="MS-Mincho" w:hint="eastAsia"/>
          <w:color w:val="000000"/>
          <w:kern w:val="0"/>
          <w:sz w:val="22"/>
        </w:rPr>
        <w:t>ホームページ（</w:t>
      </w:r>
      <w:r w:rsidR="00763B0E" w:rsidRPr="00763B0E">
        <w:rPr>
          <w:rFonts w:asciiTheme="majorEastAsia" w:eastAsiaTheme="majorEastAsia" w:hAnsiTheme="majorEastAsia" w:cs="MS-Mincho"/>
          <w:color w:val="000000"/>
          <w:kern w:val="0"/>
          <w:sz w:val="22"/>
        </w:rPr>
        <w:t>http://www.city.sakura.lg.jp/soshiki/5-2-0-0-0_8.html</w:t>
      </w:r>
      <w:r w:rsidRPr="00396A0D">
        <w:rPr>
          <w:rFonts w:asciiTheme="majorEastAsia" w:eastAsiaTheme="majorEastAsia" w:hAnsiTheme="majorEastAsia" w:cs="MS-Mincho" w:hint="eastAsia"/>
          <w:color w:val="000000"/>
          <w:kern w:val="0"/>
          <w:sz w:val="22"/>
        </w:rPr>
        <w:t>）で掲載いたします。</w:t>
      </w:r>
    </w:p>
    <w:p w:rsidR="00123A90" w:rsidRPr="006A00C6" w:rsidRDefault="00123A90" w:rsidP="00396A0D">
      <w:pPr>
        <w:autoSpaceDE w:val="0"/>
        <w:autoSpaceDN w:val="0"/>
        <w:adjustRightInd w:val="0"/>
        <w:jc w:val="left"/>
        <w:rPr>
          <w:rFonts w:asciiTheme="majorEastAsia" w:eastAsiaTheme="majorEastAsia" w:hAnsiTheme="majorEastAsia" w:cs="MS-Mincho"/>
          <w:color w:val="000000"/>
          <w:kern w:val="0"/>
          <w:szCs w:val="21"/>
        </w:rPr>
      </w:pPr>
    </w:p>
    <w:p w:rsidR="00E75DA7" w:rsidRDefault="00E75DA7" w:rsidP="00396A0D">
      <w:pPr>
        <w:autoSpaceDE w:val="0"/>
        <w:autoSpaceDN w:val="0"/>
        <w:adjustRightInd w:val="0"/>
        <w:jc w:val="left"/>
        <w:rPr>
          <w:rFonts w:asciiTheme="majorEastAsia" w:eastAsiaTheme="majorEastAsia" w:hAnsiTheme="majorEastAsia" w:cs="MS-Mincho"/>
          <w:color w:val="000000"/>
          <w:kern w:val="0"/>
          <w:szCs w:val="21"/>
        </w:rPr>
      </w:pPr>
    </w:p>
    <w:p w:rsidR="00E75DA7" w:rsidRDefault="00E75DA7" w:rsidP="00396A0D">
      <w:pPr>
        <w:autoSpaceDE w:val="0"/>
        <w:autoSpaceDN w:val="0"/>
        <w:adjustRightInd w:val="0"/>
        <w:jc w:val="left"/>
        <w:rPr>
          <w:rFonts w:asciiTheme="majorEastAsia" w:eastAsiaTheme="majorEastAsia" w:hAnsiTheme="majorEastAsia" w:cs="MS-Mincho"/>
          <w:color w:val="000000"/>
          <w:kern w:val="0"/>
          <w:szCs w:val="21"/>
        </w:rPr>
      </w:pPr>
    </w:p>
    <w:p w:rsidR="00E75DA7" w:rsidRDefault="00E75DA7" w:rsidP="00396A0D">
      <w:pPr>
        <w:autoSpaceDE w:val="0"/>
        <w:autoSpaceDN w:val="0"/>
        <w:adjustRightInd w:val="0"/>
        <w:jc w:val="left"/>
        <w:rPr>
          <w:rFonts w:asciiTheme="majorEastAsia" w:eastAsiaTheme="majorEastAsia" w:hAnsiTheme="majorEastAsia" w:cs="MS-Mincho"/>
          <w:color w:val="000000"/>
          <w:kern w:val="0"/>
          <w:szCs w:val="21"/>
        </w:rPr>
      </w:pPr>
    </w:p>
    <w:p w:rsidR="00E75DA7" w:rsidRDefault="00E75DA7" w:rsidP="00396A0D">
      <w:pPr>
        <w:autoSpaceDE w:val="0"/>
        <w:autoSpaceDN w:val="0"/>
        <w:adjustRightInd w:val="0"/>
        <w:jc w:val="left"/>
        <w:rPr>
          <w:rFonts w:asciiTheme="majorEastAsia" w:eastAsiaTheme="majorEastAsia" w:hAnsiTheme="majorEastAsia" w:cs="MS-Mincho"/>
          <w:color w:val="000000"/>
          <w:kern w:val="0"/>
          <w:szCs w:val="21"/>
        </w:rPr>
      </w:pPr>
    </w:p>
    <w:p w:rsidR="00E75DA7" w:rsidRDefault="00E75DA7" w:rsidP="00396A0D">
      <w:pPr>
        <w:autoSpaceDE w:val="0"/>
        <w:autoSpaceDN w:val="0"/>
        <w:adjustRightInd w:val="0"/>
        <w:jc w:val="left"/>
        <w:rPr>
          <w:rFonts w:asciiTheme="majorEastAsia" w:eastAsiaTheme="majorEastAsia" w:hAnsiTheme="majorEastAsia" w:cs="MS-Mincho"/>
          <w:color w:val="000000"/>
          <w:kern w:val="0"/>
          <w:szCs w:val="21"/>
        </w:rPr>
      </w:pPr>
    </w:p>
    <w:p w:rsidR="00E75DA7" w:rsidRDefault="00E75DA7" w:rsidP="00396A0D">
      <w:pPr>
        <w:autoSpaceDE w:val="0"/>
        <w:autoSpaceDN w:val="0"/>
        <w:adjustRightInd w:val="0"/>
        <w:jc w:val="left"/>
        <w:rPr>
          <w:rFonts w:asciiTheme="majorEastAsia" w:eastAsiaTheme="majorEastAsia" w:hAnsiTheme="majorEastAsia" w:cs="MS-Mincho"/>
          <w:color w:val="000000"/>
          <w:kern w:val="0"/>
          <w:szCs w:val="21"/>
        </w:rPr>
      </w:pPr>
    </w:p>
    <w:p w:rsidR="00E75DA7" w:rsidRDefault="00E75DA7" w:rsidP="00396A0D">
      <w:pPr>
        <w:autoSpaceDE w:val="0"/>
        <w:autoSpaceDN w:val="0"/>
        <w:adjustRightInd w:val="0"/>
        <w:jc w:val="left"/>
        <w:rPr>
          <w:rFonts w:asciiTheme="majorEastAsia" w:eastAsiaTheme="majorEastAsia" w:hAnsiTheme="majorEastAsia" w:cs="MS-Mincho"/>
          <w:color w:val="000000"/>
          <w:kern w:val="0"/>
          <w:szCs w:val="21"/>
        </w:rPr>
      </w:pPr>
    </w:p>
    <w:p w:rsidR="00EE55CF" w:rsidRDefault="00EE55CF" w:rsidP="00396A0D">
      <w:pPr>
        <w:autoSpaceDE w:val="0"/>
        <w:autoSpaceDN w:val="0"/>
        <w:adjustRightInd w:val="0"/>
        <w:jc w:val="left"/>
        <w:rPr>
          <w:rFonts w:asciiTheme="majorEastAsia" w:eastAsiaTheme="majorEastAsia" w:hAnsiTheme="majorEastAsia" w:cs="MS-Mincho"/>
          <w:color w:val="000000"/>
          <w:kern w:val="0"/>
          <w:szCs w:val="21"/>
        </w:rPr>
      </w:pPr>
    </w:p>
    <w:p w:rsidR="00E75DA7" w:rsidRDefault="00E75DA7" w:rsidP="00396A0D">
      <w:pPr>
        <w:autoSpaceDE w:val="0"/>
        <w:autoSpaceDN w:val="0"/>
        <w:adjustRightInd w:val="0"/>
        <w:jc w:val="left"/>
        <w:rPr>
          <w:rFonts w:asciiTheme="majorEastAsia" w:eastAsiaTheme="majorEastAsia" w:hAnsiTheme="majorEastAsia" w:cs="MS-Mincho"/>
          <w:color w:val="000000"/>
          <w:kern w:val="0"/>
          <w:szCs w:val="21"/>
        </w:rPr>
      </w:pPr>
    </w:p>
    <w:p w:rsidR="00E75DA7" w:rsidRDefault="00E75DA7" w:rsidP="00396A0D">
      <w:pPr>
        <w:autoSpaceDE w:val="0"/>
        <w:autoSpaceDN w:val="0"/>
        <w:adjustRightInd w:val="0"/>
        <w:jc w:val="left"/>
        <w:rPr>
          <w:rFonts w:asciiTheme="majorEastAsia" w:eastAsiaTheme="majorEastAsia" w:hAnsiTheme="majorEastAsia" w:cs="MS-Mincho"/>
          <w:color w:val="000000"/>
          <w:kern w:val="0"/>
          <w:szCs w:val="21"/>
        </w:rPr>
      </w:pPr>
    </w:p>
    <w:p w:rsidR="00396A0D" w:rsidRPr="00EA52E7" w:rsidRDefault="001B4B25" w:rsidP="00396A0D">
      <w:pPr>
        <w:autoSpaceDE w:val="0"/>
        <w:autoSpaceDN w:val="0"/>
        <w:adjustRightInd w:val="0"/>
        <w:jc w:val="left"/>
        <w:rPr>
          <w:rFonts w:asciiTheme="majorEastAsia" w:eastAsiaTheme="majorEastAsia" w:hAnsiTheme="majorEastAsia" w:cs="MS-Mincho"/>
          <w:color w:val="000000"/>
          <w:kern w:val="0"/>
          <w:sz w:val="28"/>
          <w:szCs w:val="28"/>
        </w:rPr>
      </w:pPr>
      <w:r>
        <w:rPr>
          <w:rFonts w:asciiTheme="majorEastAsia" w:eastAsiaTheme="majorEastAsia" w:hAnsiTheme="majorEastAsia" w:cs="MS-Mincho"/>
          <w:noProof/>
          <w:color w:val="000000"/>
          <w:kern w:val="0"/>
          <w:sz w:val="28"/>
          <w:szCs w:val="28"/>
        </w:rPr>
        <w:pict>
          <v:rect id="_x0000_s1032" style="position:absolute;margin-left:1.2pt;margin-top:-24.25pt;width:76.5pt;height:24pt;z-index:251664384">
            <v:textbox inset="5.85pt,.7pt,5.85pt,.7pt">
              <w:txbxContent>
                <w:p w:rsidR="00F33160" w:rsidRDefault="00F33160">
                  <w:r>
                    <w:rPr>
                      <w:rFonts w:hint="eastAsia"/>
                    </w:rPr>
                    <w:t>別紙資料　１</w:t>
                  </w:r>
                </w:p>
              </w:txbxContent>
            </v:textbox>
          </v:rect>
        </w:pict>
      </w:r>
      <w:r w:rsidR="00396A0D" w:rsidRPr="00EA52E7">
        <w:rPr>
          <w:rFonts w:asciiTheme="majorEastAsia" w:eastAsiaTheme="majorEastAsia" w:hAnsiTheme="majorEastAsia" w:cs="MS-Mincho" w:hint="eastAsia"/>
          <w:color w:val="000000"/>
          <w:kern w:val="0"/>
          <w:sz w:val="28"/>
          <w:szCs w:val="28"/>
        </w:rPr>
        <w:t>【平成２</w:t>
      </w:r>
      <w:r w:rsidR="00E24DD4" w:rsidRPr="00EA52E7">
        <w:rPr>
          <w:rFonts w:asciiTheme="majorEastAsia" w:eastAsiaTheme="majorEastAsia" w:hAnsiTheme="majorEastAsia" w:cs="MS-Mincho" w:hint="eastAsia"/>
          <w:color w:val="000000"/>
          <w:kern w:val="0"/>
          <w:sz w:val="28"/>
          <w:szCs w:val="28"/>
        </w:rPr>
        <w:t>４</w:t>
      </w:r>
      <w:r w:rsidR="00396A0D" w:rsidRPr="00EA52E7">
        <w:rPr>
          <w:rFonts w:asciiTheme="majorEastAsia" w:eastAsiaTheme="majorEastAsia" w:hAnsiTheme="majorEastAsia" w:cs="MS-Mincho" w:hint="eastAsia"/>
          <w:color w:val="000000"/>
          <w:kern w:val="0"/>
          <w:sz w:val="28"/>
          <w:szCs w:val="28"/>
        </w:rPr>
        <w:t>年度～２</w:t>
      </w:r>
      <w:r w:rsidR="00E24DD4" w:rsidRPr="00EA52E7">
        <w:rPr>
          <w:rFonts w:asciiTheme="majorEastAsia" w:eastAsiaTheme="majorEastAsia" w:hAnsiTheme="majorEastAsia" w:cs="MS-Mincho" w:hint="eastAsia"/>
          <w:color w:val="000000"/>
          <w:kern w:val="0"/>
          <w:sz w:val="28"/>
          <w:szCs w:val="28"/>
        </w:rPr>
        <w:t>６</w:t>
      </w:r>
      <w:r w:rsidR="00396A0D" w:rsidRPr="00EA52E7">
        <w:rPr>
          <w:rFonts w:asciiTheme="majorEastAsia" w:eastAsiaTheme="majorEastAsia" w:hAnsiTheme="majorEastAsia" w:cs="MS-Mincho" w:hint="eastAsia"/>
          <w:color w:val="000000"/>
          <w:kern w:val="0"/>
          <w:sz w:val="28"/>
          <w:szCs w:val="28"/>
        </w:rPr>
        <w:t>年度</w:t>
      </w:r>
      <w:r w:rsidR="00396A0D" w:rsidRPr="00EA52E7">
        <w:rPr>
          <w:rFonts w:asciiTheme="majorEastAsia" w:eastAsiaTheme="majorEastAsia" w:hAnsiTheme="majorEastAsia" w:cs="MS-Mincho"/>
          <w:color w:val="000000"/>
          <w:kern w:val="0"/>
          <w:sz w:val="28"/>
          <w:szCs w:val="28"/>
        </w:rPr>
        <w:t xml:space="preserve"> </w:t>
      </w:r>
      <w:r w:rsidR="00396A0D" w:rsidRPr="00EA52E7">
        <w:rPr>
          <w:rFonts w:asciiTheme="majorEastAsia" w:eastAsiaTheme="majorEastAsia" w:hAnsiTheme="majorEastAsia" w:cs="MS-Mincho" w:hint="eastAsia"/>
          <w:color w:val="000000"/>
          <w:kern w:val="0"/>
          <w:sz w:val="28"/>
          <w:szCs w:val="28"/>
        </w:rPr>
        <w:t>介護保険施設整備計画】</w:t>
      </w:r>
    </w:p>
    <w:tbl>
      <w:tblPr>
        <w:tblpPr w:leftFromText="142" w:rightFromText="142" w:vertAnchor="text" w:horzAnchor="page" w:tblpXSpec="center" w:tblpY="1"/>
        <w:tblOverlap w:val="never"/>
        <w:tblW w:w="91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A0"/>
      </w:tblPr>
      <w:tblGrid>
        <w:gridCol w:w="2654"/>
        <w:gridCol w:w="1084"/>
        <w:gridCol w:w="1084"/>
        <w:gridCol w:w="1084"/>
        <w:gridCol w:w="1083"/>
        <w:gridCol w:w="1084"/>
        <w:gridCol w:w="1107"/>
      </w:tblGrid>
      <w:tr w:rsidR="00B5197F" w:rsidTr="0085240B">
        <w:trPr>
          <w:trHeight w:val="703"/>
        </w:trPr>
        <w:tc>
          <w:tcPr>
            <w:tcW w:w="2654" w:type="dxa"/>
            <w:tcBorders>
              <w:bottom w:val="single" w:sz="12" w:space="0" w:color="auto"/>
            </w:tcBorders>
            <w:vAlign w:val="center"/>
          </w:tcPr>
          <w:p w:rsidR="00B5197F" w:rsidRDefault="00F0081D" w:rsidP="00F0081D">
            <w:pPr>
              <w:jc w:val="center"/>
              <w:rPr>
                <w:sz w:val="20"/>
                <w:szCs w:val="20"/>
              </w:rPr>
            </w:pPr>
            <w:r>
              <w:rPr>
                <w:rFonts w:hint="eastAsia"/>
                <w:szCs w:val="24"/>
              </w:rPr>
              <w:t>介護老人福祉施設</w:t>
            </w:r>
          </w:p>
        </w:tc>
        <w:tc>
          <w:tcPr>
            <w:tcW w:w="1084" w:type="dxa"/>
            <w:tcBorders>
              <w:bottom w:val="single" w:sz="12" w:space="0" w:color="auto"/>
            </w:tcBorders>
            <w:vAlign w:val="center"/>
          </w:tcPr>
          <w:p w:rsidR="00B5197F" w:rsidRDefault="00B5197F" w:rsidP="00B5197F">
            <w:pPr>
              <w:jc w:val="center"/>
              <w:rPr>
                <w:sz w:val="22"/>
              </w:rPr>
            </w:pPr>
            <w:r>
              <w:rPr>
                <w:rFonts w:hint="eastAsia"/>
                <w:sz w:val="22"/>
              </w:rPr>
              <w:t>佐　倉</w:t>
            </w:r>
          </w:p>
        </w:tc>
        <w:tc>
          <w:tcPr>
            <w:tcW w:w="1084" w:type="dxa"/>
            <w:tcBorders>
              <w:bottom w:val="single" w:sz="12" w:space="0" w:color="auto"/>
            </w:tcBorders>
            <w:vAlign w:val="center"/>
          </w:tcPr>
          <w:p w:rsidR="00B5197F" w:rsidRDefault="00B5197F" w:rsidP="00B5197F">
            <w:pPr>
              <w:jc w:val="center"/>
              <w:rPr>
                <w:sz w:val="22"/>
              </w:rPr>
            </w:pPr>
            <w:r>
              <w:rPr>
                <w:rFonts w:hint="eastAsia"/>
                <w:sz w:val="22"/>
              </w:rPr>
              <w:t>志津</w:t>
            </w:r>
          </w:p>
          <w:p w:rsidR="00B5197F" w:rsidRDefault="00B5197F" w:rsidP="00B5197F">
            <w:pPr>
              <w:jc w:val="center"/>
              <w:rPr>
                <w:sz w:val="22"/>
              </w:rPr>
            </w:pPr>
            <w:r>
              <w:rPr>
                <w:rFonts w:hint="eastAsia"/>
                <w:sz w:val="22"/>
              </w:rPr>
              <w:t>北部</w:t>
            </w:r>
          </w:p>
        </w:tc>
        <w:tc>
          <w:tcPr>
            <w:tcW w:w="1084" w:type="dxa"/>
            <w:tcBorders>
              <w:bottom w:val="single" w:sz="12" w:space="0" w:color="auto"/>
            </w:tcBorders>
            <w:vAlign w:val="center"/>
          </w:tcPr>
          <w:p w:rsidR="00B5197F" w:rsidRDefault="00B5197F" w:rsidP="00B5197F">
            <w:pPr>
              <w:jc w:val="center"/>
              <w:rPr>
                <w:sz w:val="22"/>
              </w:rPr>
            </w:pPr>
            <w:r>
              <w:rPr>
                <w:rFonts w:hint="eastAsia"/>
                <w:sz w:val="22"/>
              </w:rPr>
              <w:t>志津</w:t>
            </w:r>
          </w:p>
          <w:p w:rsidR="00B5197F" w:rsidRDefault="00B5197F" w:rsidP="00B5197F">
            <w:pPr>
              <w:jc w:val="center"/>
              <w:rPr>
                <w:sz w:val="22"/>
              </w:rPr>
            </w:pPr>
            <w:r>
              <w:rPr>
                <w:rFonts w:hint="eastAsia"/>
                <w:sz w:val="22"/>
              </w:rPr>
              <w:t>南部</w:t>
            </w:r>
          </w:p>
        </w:tc>
        <w:tc>
          <w:tcPr>
            <w:tcW w:w="1083" w:type="dxa"/>
            <w:tcBorders>
              <w:bottom w:val="single" w:sz="12" w:space="0" w:color="auto"/>
            </w:tcBorders>
            <w:vAlign w:val="center"/>
          </w:tcPr>
          <w:p w:rsidR="00B5197F" w:rsidRDefault="00B5197F" w:rsidP="00B5197F">
            <w:pPr>
              <w:jc w:val="center"/>
              <w:rPr>
                <w:sz w:val="22"/>
              </w:rPr>
            </w:pPr>
            <w:r>
              <w:rPr>
                <w:rFonts w:hint="eastAsia"/>
                <w:sz w:val="22"/>
              </w:rPr>
              <w:t>臼井・</w:t>
            </w:r>
          </w:p>
          <w:p w:rsidR="00B5197F" w:rsidRDefault="00B5197F" w:rsidP="00B5197F">
            <w:pPr>
              <w:jc w:val="center"/>
              <w:rPr>
                <w:sz w:val="22"/>
              </w:rPr>
            </w:pPr>
            <w:r>
              <w:rPr>
                <w:rFonts w:hint="eastAsia"/>
                <w:sz w:val="22"/>
              </w:rPr>
              <w:t>千代田</w:t>
            </w:r>
          </w:p>
        </w:tc>
        <w:tc>
          <w:tcPr>
            <w:tcW w:w="1084" w:type="dxa"/>
            <w:tcBorders>
              <w:bottom w:val="single" w:sz="12" w:space="0" w:color="auto"/>
            </w:tcBorders>
            <w:vAlign w:val="center"/>
          </w:tcPr>
          <w:p w:rsidR="00B5197F" w:rsidRDefault="00B5197F" w:rsidP="00B5197F">
            <w:pPr>
              <w:jc w:val="center"/>
              <w:rPr>
                <w:sz w:val="22"/>
              </w:rPr>
            </w:pPr>
            <w:r>
              <w:rPr>
                <w:rFonts w:hint="eastAsia"/>
                <w:sz w:val="22"/>
              </w:rPr>
              <w:t>根郷・和田・弥富</w:t>
            </w:r>
          </w:p>
        </w:tc>
        <w:tc>
          <w:tcPr>
            <w:tcW w:w="1107" w:type="dxa"/>
            <w:tcBorders>
              <w:bottom w:val="single" w:sz="12" w:space="0" w:color="auto"/>
            </w:tcBorders>
            <w:vAlign w:val="center"/>
          </w:tcPr>
          <w:p w:rsidR="00B5197F" w:rsidRDefault="00B5197F" w:rsidP="00B5197F">
            <w:pPr>
              <w:jc w:val="center"/>
              <w:rPr>
                <w:sz w:val="22"/>
              </w:rPr>
            </w:pPr>
            <w:r>
              <w:rPr>
                <w:rFonts w:hint="eastAsia"/>
                <w:sz w:val="22"/>
              </w:rPr>
              <w:t>合　計</w:t>
            </w:r>
          </w:p>
        </w:tc>
      </w:tr>
      <w:tr w:rsidR="00B5197F" w:rsidTr="0085240B">
        <w:trPr>
          <w:trHeight w:val="703"/>
        </w:trPr>
        <w:tc>
          <w:tcPr>
            <w:tcW w:w="2654" w:type="dxa"/>
            <w:tcBorders>
              <w:top w:val="single" w:sz="12" w:space="0" w:color="auto"/>
              <w:bottom w:val="single" w:sz="12" w:space="0" w:color="auto"/>
            </w:tcBorders>
            <w:vAlign w:val="center"/>
          </w:tcPr>
          <w:p w:rsidR="00B5197F" w:rsidRDefault="00B5197F" w:rsidP="00F0081D">
            <w:pPr>
              <w:rPr>
                <w:szCs w:val="24"/>
              </w:rPr>
            </w:pPr>
            <w:r>
              <w:rPr>
                <w:rFonts w:hint="eastAsia"/>
                <w:szCs w:val="24"/>
              </w:rPr>
              <w:t>①</w:t>
            </w:r>
            <w:r w:rsidR="00F0081D">
              <w:rPr>
                <w:rFonts w:hint="eastAsia"/>
                <w:szCs w:val="24"/>
              </w:rPr>
              <w:t xml:space="preserve">　新　設</w:t>
            </w:r>
          </w:p>
        </w:tc>
        <w:tc>
          <w:tcPr>
            <w:tcW w:w="1084" w:type="dxa"/>
            <w:tcBorders>
              <w:top w:val="single" w:sz="12" w:space="0" w:color="auto"/>
              <w:bottom w:val="single" w:sz="12" w:space="0" w:color="auto"/>
              <w:tr2bl w:val="single" w:sz="8" w:space="0" w:color="auto"/>
            </w:tcBorders>
            <w:vAlign w:val="center"/>
          </w:tcPr>
          <w:p w:rsidR="00B5197F" w:rsidRDefault="00B5197F" w:rsidP="00B5197F">
            <w:pPr>
              <w:rPr>
                <w:sz w:val="22"/>
              </w:rPr>
            </w:pPr>
          </w:p>
        </w:tc>
        <w:tc>
          <w:tcPr>
            <w:tcW w:w="1084" w:type="dxa"/>
            <w:tcBorders>
              <w:top w:val="single" w:sz="12" w:space="0" w:color="auto"/>
              <w:bottom w:val="single" w:sz="12" w:space="0" w:color="auto"/>
              <w:tr2bl w:val="single" w:sz="8" w:space="0" w:color="auto"/>
            </w:tcBorders>
            <w:vAlign w:val="center"/>
          </w:tcPr>
          <w:p w:rsidR="00B5197F" w:rsidRDefault="00B5197F" w:rsidP="00B5197F">
            <w:pPr>
              <w:rPr>
                <w:sz w:val="22"/>
              </w:rPr>
            </w:pPr>
          </w:p>
        </w:tc>
        <w:tc>
          <w:tcPr>
            <w:tcW w:w="1084" w:type="dxa"/>
            <w:tcBorders>
              <w:top w:val="single" w:sz="12" w:space="0" w:color="auto"/>
              <w:bottom w:val="single" w:sz="12" w:space="0" w:color="auto"/>
              <w:tr2bl w:val="single" w:sz="8" w:space="0" w:color="auto"/>
            </w:tcBorders>
            <w:vAlign w:val="center"/>
          </w:tcPr>
          <w:p w:rsidR="00B5197F" w:rsidRDefault="00B5197F" w:rsidP="00B5197F">
            <w:pPr>
              <w:rPr>
                <w:sz w:val="22"/>
              </w:rPr>
            </w:pPr>
          </w:p>
        </w:tc>
        <w:tc>
          <w:tcPr>
            <w:tcW w:w="1083" w:type="dxa"/>
            <w:tcBorders>
              <w:top w:val="single" w:sz="12" w:space="0" w:color="auto"/>
              <w:bottom w:val="single" w:sz="12" w:space="0" w:color="auto"/>
              <w:right w:val="single" w:sz="12" w:space="0" w:color="auto"/>
            </w:tcBorders>
            <w:vAlign w:val="center"/>
          </w:tcPr>
          <w:p w:rsidR="00B5197F" w:rsidRDefault="00B5197F" w:rsidP="00B5197F">
            <w:pPr>
              <w:rPr>
                <w:sz w:val="22"/>
              </w:rPr>
            </w:pPr>
            <w:r>
              <w:rPr>
                <w:sz w:val="22"/>
              </w:rPr>
              <w:t>1</w:t>
            </w:r>
            <w:r>
              <w:rPr>
                <w:rFonts w:hint="eastAsia"/>
                <w:sz w:val="22"/>
              </w:rPr>
              <w:t>施設</w:t>
            </w:r>
          </w:p>
          <w:p w:rsidR="00B5197F" w:rsidRDefault="00B5197F" w:rsidP="00B5197F">
            <w:pPr>
              <w:rPr>
                <w:sz w:val="22"/>
              </w:rPr>
            </w:pPr>
            <w:r>
              <w:rPr>
                <w:rFonts w:hint="eastAsia"/>
                <w:sz w:val="22"/>
              </w:rPr>
              <w:t>100</w:t>
            </w:r>
            <w:r>
              <w:rPr>
                <w:rFonts w:hint="eastAsia"/>
                <w:sz w:val="22"/>
              </w:rPr>
              <w:t>床</w:t>
            </w:r>
          </w:p>
        </w:tc>
        <w:tc>
          <w:tcPr>
            <w:tcW w:w="1084" w:type="dxa"/>
            <w:tcBorders>
              <w:top w:val="single" w:sz="12" w:space="0" w:color="auto"/>
              <w:left w:val="single" w:sz="12" w:space="0" w:color="auto"/>
              <w:bottom w:val="single" w:sz="12" w:space="0" w:color="auto"/>
              <w:right w:val="single" w:sz="12" w:space="0" w:color="auto"/>
              <w:tr2bl w:val="single" w:sz="8" w:space="0" w:color="auto"/>
            </w:tcBorders>
            <w:vAlign w:val="center"/>
          </w:tcPr>
          <w:p w:rsidR="00B5197F" w:rsidRDefault="0085240B" w:rsidP="00B5197F">
            <w:pPr>
              <w:rPr>
                <w:sz w:val="22"/>
              </w:rPr>
            </w:pPr>
            <w:r>
              <w:rPr>
                <w:rFonts w:hint="eastAsia"/>
                <w:sz w:val="22"/>
              </w:rPr>
              <w:t xml:space="preserve">　　</w:t>
            </w:r>
          </w:p>
        </w:tc>
        <w:tc>
          <w:tcPr>
            <w:tcW w:w="1107" w:type="dxa"/>
            <w:tcBorders>
              <w:top w:val="single" w:sz="12" w:space="0" w:color="auto"/>
              <w:left w:val="single" w:sz="12" w:space="0" w:color="auto"/>
              <w:bottom w:val="single" w:sz="12" w:space="0" w:color="auto"/>
            </w:tcBorders>
            <w:vAlign w:val="center"/>
          </w:tcPr>
          <w:p w:rsidR="00200979" w:rsidRDefault="00200979" w:rsidP="00200979">
            <w:pPr>
              <w:rPr>
                <w:sz w:val="22"/>
              </w:rPr>
            </w:pPr>
            <w:r>
              <w:rPr>
                <w:sz w:val="22"/>
              </w:rPr>
              <w:t>1</w:t>
            </w:r>
            <w:r>
              <w:rPr>
                <w:rFonts w:hint="eastAsia"/>
                <w:sz w:val="22"/>
              </w:rPr>
              <w:t>施設</w:t>
            </w:r>
          </w:p>
          <w:p w:rsidR="00B5197F" w:rsidRDefault="00200979" w:rsidP="00200979">
            <w:pPr>
              <w:rPr>
                <w:sz w:val="22"/>
              </w:rPr>
            </w:pPr>
            <w:r>
              <w:rPr>
                <w:rFonts w:hint="eastAsia"/>
                <w:sz w:val="22"/>
              </w:rPr>
              <w:t>100</w:t>
            </w:r>
            <w:r>
              <w:rPr>
                <w:rFonts w:hint="eastAsia"/>
                <w:sz w:val="22"/>
              </w:rPr>
              <w:t>床</w:t>
            </w:r>
          </w:p>
        </w:tc>
      </w:tr>
      <w:tr w:rsidR="00F0081D" w:rsidTr="0085240B">
        <w:trPr>
          <w:trHeight w:val="703"/>
        </w:trPr>
        <w:tc>
          <w:tcPr>
            <w:tcW w:w="2654" w:type="dxa"/>
            <w:tcBorders>
              <w:top w:val="single" w:sz="12" w:space="0" w:color="auto"/>
            </w:tcBorders>
            <w:vAlign w:val="center"/>
          </w:tcPr>
          <w:p w:rsidR="00F0081D" w:rsidRDefault="00F0081D" w:rsidP="00B5197F">
            <w:pPr>
              <w:rPr>
                <w:szCs w:val="24"/>
              </w:rPr>
            </w:pPr>
            <w:r>
              <w:rPr>
                <w:rFonts w:hint="eastAsia"/>
                <w:szCs w:val="24"/>
              </w:rPr>
              <w:t>②　増　設</w:t>
            </w:r>
          </w:p>
        </w:tc>
        <w:tc>
          <w:tcPr>
            <w:tcW w:w="1084" w:type="dxa"/>
            <w:tcBorders>
              <w:top w:val="single" w:sz="12" w:space="0" w:color="auto"/>
              <w:right w:val="nil"/>
            </w:tcBorders>
            <w:vAlign w:val="center"/>
          </w:tcPr>
          <w:p w:rsidR="00C17479" w:rsidRDefault="00C17479" w:rsidP="00C17479">
            <w:pPr>
              <w:rPr>
                <w:sz w:val="22"/>
              </w:rPr>
            </w:pPr>
            <w:r>
              <w:rPr>
                <w:rFonts w:hint="eastAsia"/>
                <w:sz w:val="22"/>
              </w:rPr>
              <w:t>１施設</w:t>
            </w:r>
          </w:p>
          <w:p w:rsidR="00F0081D" w:rsidRDefault="00C17479" w:rsidP="00C17479">
            <w:pPr>
              <w:rPr>
                <w:sz w:val="22"/>
              </w:rPr>
            </w:pPr>
            <w:r>
              <w:rPr>
                <w:rFonts w:hint="eastAsia"/>
                <w:sz w:val="22"/>
              </w:rPr>
              <w:t xml:space="preserve">　</w:t>
            </w:r>
            <w:r>
              <w:rPr>
                <w:rFonts w:hint="eastAsia"/>
                <w:sz w:val="22"/>
              </w:rPr>
              <w:t>50</w:t>
            </w:r>
            <w:r>
              <w:rPr>
                <w:rFonts w:hint="eastAsia"/>
                <w:sz w:val="22"/>
              </w:rPr>
              <w:t>床</w:t>
            </w:r>
          </w:p>
        </w:tc>
        <w:tc>
          <w:tcPr>
            <w:tcW w:w="1084" w:type="dxa"/>
            <w:tcBorders>
              <w:top w:val="single" w:sz="12" w:space="0" w:color="auto"/>
              <w:left w:val="nil"/>
              <w:right w:val="nil"/>
            </w:tcBorders>
            <w:vAlign w:val="center"/>
          </w:tcPr>
          <w:p w:rsidR="00F0081D" w:rsidRDefault="00F0081D" w:rsidP="00B5197F">
            <w:pPr>
              <w:rPr>
                <w:sz w:val="22"/>
              </w:rPr>
            </w:pPr>
          </w:p>
        </w:tc>
        <w:tc>
          <w:tcPr>
            <w:tcW w:w="1084" w:type="dxa"/>
            <w:tcBorders>
              <w:top w:val="single" w:sz="12" w:space="0" w:color="auto"/>
              <w:left w:val="nil"/>
              <w:right w:val="nil"/>
            </w:tcBorders>
            <w:vAlign w:val="center"/>
          </w:tcPr>
          <w:p w:rsidR="00EA52E7" w:rsidRDefault="00EA52E7" w:rsidP="00B5197F">
            <w:pPr>
              <w:rPr>
                <w:sz w:val="22"/>
              </w:rPr>
            </w:pPr>
          </w:p>
        </w:tc>
        <w:tc>
          <w:tcPr>
            <w:tcW w:w="1083" w:type="dxa"/>
            <w:tcBorders>
              <w:top w:val="single" w:sz="12" w:space="0" w:color="auto"/>
              <w:left w:val="nil"/>
              <w:right w:val="nil"/>
            </w:tcBorders>
            <w:vAlign w:val="center"/>
          </w:tcPr>
          <w:p w:rsidR="00F0081D" w:rsidRDefault="00F0081D" w:rsidP="00B5197F">
            <w:pPr>
              <w:rPr>
                <w:sz w:val="22"/>
              </w:rPr>
            </w:pPr>
          </w:p>
        </w:tc>
        <w:tc>
          <w:tcPr>
            <w:tcW w:w="1084" w:type="dxa"/>
            <w:tcBorders>
              <w:top w:val="single" w:sz="12" w:space="0" w:color="auto"/>
              <w:left w:val="nil"/>
            </w:tcBorders>
            <w:vAlign w:val="center"/>
          </w:tcPr>
          <w:p w:rsidR="00F0081D" w:rsidRDefault="00F0081D" w:rsidP="00B5197F">
            <w:pPr>
              <w:rPr>
                <w:sz w:val="22"/>
              </w:rPr>
            </w:pPr>
          </w:p>
        </w:tc>
        <w:tc>
          <w:tcPr>
            <w:tcW w:w="1107" w:type="dxa"/>
            <w:tcBorders>
              <w:top w:val="single" w:sz="12" w:space="0" w:color="auto"/>
            </w:tcBorders>
            <w:vAlign w:val="center"/>
          </w:tcPr>
          <w:p w:rsidR="00F0081D" w:rsidRDefault="00EA52E7" w:rsidP="00200979">
            <w:pPr>
              <w:rPr>
                <w:sz w:val="22"/>
              </w:rPr>
            </w:pPr>
            <w:r>
              <w:rPr>
                <w:rFonts w:hint="eastAsia"/>
                <w:sz w:val="22"/>
              </w:rPr>
              <w:t>１施設</w:t>
            </w:r>
          </w:p>
          <w:p w:rsidR="00EA52E7" w:rsidRDefault="00EA52E7" w:rsidP="00200979">
            <w:pPr>
              <w:rPr>
                <w:sz w:val="22"/>
              </w:rPr>
            </w:pPr>
            <w:r>
              <w:rPr>
                <w:rFonts w:hint="eastAsia"/>
                <w:sz w:val="22"/>
              </w:rPr>
              <w:t xml:space="preserve">　</w:t>
            </w:r>
            <w:r>
              <w:rPr>
                <w:rFonts w:hint="eastAsia"/>
                <w:sz w:val="22"/>
              </w:rPr>
              <w:t>50</w:t>
            </w:r>
            <w:r>
              <w:rPr>
                <w:rFonts w:hint="eastAsia"/>
                <w:sz w:val="22"/>
              </w:rPr>
              <w:t>床</w:t>
            </w:r>
          </w:p>
        </w:tc>
      </w:tr>
    </w:tbl>
    <w:p w:rsidR="00B5197F" w:rsidRPr="00396A0D" w:rsidRDefault="00B5197F" w:rsidP="00396A0D">
      <w:pPr>
        <w:autoSpaceDE w:val="0"/>
        <w:autoSpaceDN w:val="0"/>
        <w:adjustRightInd w:val="0"/>
        <w:jc w:val="left"/>
        <w:rPr>
          <w:rFonts w:asciiTheme="majorEastAsia" w:eastAsiaTheme="majorEastAsia" w:hAnsiTheme="majorEastAsia" w:cs="MS-Mincho"/>
          <w:color w:val="000000"/>
          <w:kern w:val="0"/>
          <w:szCs w:val="21"/>
        </w:rPr>
      </w:pPr>
    </w:p>
    <w:p w:rsidR="00123A90" w:rsidRDefault="00123A90"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EA52E7" w:rsidRDefault="00EA52E7" w:rsidP="00396A0D">
      <w:pPr>
        <w:autoSpaceDE w:val="0"/>
        <w:autoSpaceDN w:val="0"/>
        <w:adjustRightInd w:val="0"/>
        <w:jc w:val="left"/>
        <w:rPr>
          <w:rFonts w:asciiTheme="majorEastAsia" w:eastAsiaTheme="majorEastAsia" w:hAnsiTheme="majorEastAsia" w:cs="Century"/>
          <w:color w:val="000000"/>
          <w:kern w:val="0"/>
          <w:sz w:val="22"/>
        </w:rPr>
      </w:pPr>
    </w:p>
    <w:p w:rsidR="00396A0D" w:rsidRPr="00EA52E7" w:rsidRDefault="001B4B25" w:rsidP="00396A0D">
      <w:pPr>
        <w:autoSpaceDE w:val="0"/>
        <w:autoSpaceDN w:val="0"/>
        <w:adjustRightInd w:val="0"/>
        <w:jc w:val="left"/>
        <w:rPr>
          <w:rFonts w:asciiTheme="majorEastAsia" w:eastAsiaTheme="majorEastAsia" w:hAnsiTheme="majorEastAsia" w:cs="MS-Mincho"/>
          <w:color w:val="000000"/>
          <w:kern w:val="0"/>
          <w:sz w:val="28"/>
          <w:szCs w:val="28"/>
        </w:rPr>
      </w:pPr>
      <w:r w:rsidRPr="001B4B25">
        <w:rPr>
          <w:rFonts w:asciiTheme="majorEastAsia" w:eastAsiaTheme="majorEastAsia" w:hAnsiTheme="majorEastAsia" w:cs="Century"/>
          <w:noProof/>
          <w:color w:val="000000"/>
          <w:kern w:val="0"/>
          <w:sz w:val="28"/>
          <w:szCs w:val="28"/>
        </w:rPr>
        <w:pict>
          <v:rect id="_x0000_s1033" style="position:absolute;margin-left:-1.05pt;margin-top:-25pt;width:76.5pt;height:24pt;z-index:251665408">
            <v:textbox inset="5.85pt,.7pt,5.85pt,.7pt">
              <w:txbxContent>
                <w:p w:rsidR="00F33160" w:rsidRDefault="00F33160" w:rsidP="00EA52E7">
                  <w:r>
                    <w:rPr>
                      <w:rFonts w:hint="eastAsia"/>
                    </w:rPr>
                    <w:t>別紙資料　２</w:t>
                  </w:r>
                </w:p>
              </w:txbxContent>
            </v:textbox>
          </v:rect>
        </w:pict>
      </w:r>
      <w:r w:rsidR="00D7524F" w:rsidRPr="00EA52E7">
        <w:rPr>
          <w:rFonts w:asciiTheme="majorEastAsia" w:eastAsiaTheme="majorEastAsia" w:hAnsiTheme="majorEastAsia" w:cs="MS-Mincho" w:hint="eastAsia"/>
          <w:color w:val="000000"/>
          <w:kern w:val="0"/>
          <w:sz w:val="28"/>
          <w:szCs w:val="28"/>
        </w:rPr>
        <w:t>日常生活圏域</w:t>
      </w:r>
      <w:r w:rsidR="006E0BAC">
        <w:rPr>
          <w:rFonts w:asciiTheme="majorEastAsia" w:eastAsiaTheme="majorEastAsia" w:hAnsiTheme="majorEastAsia" w:cs="MS-Mincho" w:hint="eastAsia"/>
          <w:color w:val="000000"/>
          <w:kern w:val="0"/>
          <w:sz w:val="28"/>
          <w:szCs w:val="28"/>
        </w:rPr>
        <w:t>別</w:t>
      </w:r>
      <w:r w:rsidR="00D7524F" w:rsidRPr="00EA52E7">
        <w:rPr>
          <w:rFonts w:asciiTheme="majorEastAsia" w:eastAsiaTheme="majorEastAsia" w:hAnsiTheme="majorEastAsia" w:cs="MS-Mincho" w:hint="eastAsia"/>
          <w:color w:val="000000"/>
          <w:kern w:val="0"/>
          <w:sz w:val="28"/>
          <w:szCs w:val="28"/>
        </w:rPr>
        <w:t>施設の整備状況</w:t>
      </w:r>
      <w:r w:rsidR="00763B0E">
        <w:rPr>
          <w:rFonts w:asciiTheme="majorEastAsia" w:eastAsiaTheme="majorEastAsia" w:hAnsiTheme="majorEastAsia" w:cs="MS-Mincho" w:hint="eastAsia"/>
          <w:color w:val="000000"/>
          <w:kern w:val="0"/>
          <w:sz w:val="28"/>
          <w:szCs w:val="28"/>
        </w:rPr>
        <w:t xml:space="preserve">　　　　　　　　</w:t>
      </w:r>
      <w:r w:rsidR="00763B0E" w:rsidRPr="00763B0E">
        <w:rPr>
          <w:rFonts w:asciiTheme="majorEastAsia" w:eastAsiaTheme="majorEastAsia" w:hAnsiTheme="majorEastAsia" w:cs="MS-Mincho" w:hint="eastAsia"/>
          <w:color w:val="000000"/>
          <w:kern w:val="0"/>
          <w:sz w:val="20"/>
          <w:szCs w:val="20"/>
        </w:rPr>
        <w:t>平成</w:t>
      </w:r>
      <w:r w:rsidR="00763B0E">
        <w:rPr>
          <w:rFonts w:asciiTheme="majorEastAsia" w:eastAsiaTheme="majorEastAsia" w:hAnsiTheme="majorEastAsia" w:cs="MS-Mincho" w:hint="eastAsia"/>
          <w:color w:val="000000"/>
          <w:kern w:val="0"/>
          <w:sz w:val="20"/>
          <w:szCs w:val="20"/>
        </w:rPr>
        <w:t>２３年１２月末現在</w:t>
      </w:r>
    </w:p>
    <w:tbl>
      <w:tblPr>
        <w:tblpPr w:leftFromText="142" w:rightFromText="142" w:vertAnchor="text" w:horzAnchor="page" w:tblpXSpec="center" w:tblpY="1"/>
        <w:tblOverlap w:val="never"/>
        <w:tblW w:w="918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A0"/>
      </w:tblPr>
      <w:tblGrid>
        <w:gridCol w:w="2654"/>
        <w:gridCol w:w="1084"/>
        <w:gridCol w:w="1084"/>
        <w:gridCol w:w="1084"/>
        <w:gridCol w:w="1083"/>
        <w:gridCol w:w="1084"/>
        <w:gridCol w:w="1107"/>
      </w:tblGrid>
      <w:tr w:rsidR="00E24DD4" w:rsidTr="00E24DD4">
        <w:trPr>
          <w:trHeight w:val="703"/>
        </w:trPr>
        <w:tc>
          <w:tcPr>
            <w:tcW w:w="2654" w:type="dxa"/>
            <w:tcBorders>
              <w:top w:val="single" w:sz="12" w:space="0" w:color="auto"/>
              <w:bottom w:val="single" w:sz="12" w:space="0" w:color="auto"/>
              <w:right w:val="single" w:sz="12" w:space="0" w:color="auto"/>
            </w:tcBorders>
            <w:vAlign w:val="center"/>
          </w:tcPr>
          <w:p w:rsidR="00E24DD4" w:rsidRPr="00EA52E7" w:rsidRDefault="00E24DD4" w:rsidP="00E24DD4">
            <w:pPr>
              <w:jc w:val="center"/>
              <w:rPr>
                <w:sz w:val="20"/>
                <w:szCs w:val="20"/>
              </w:rPr>
            </w:pPr>
          </w:p>
        </w:tc>
        <w:tc>
          <w:tcPr>
            <w:tcW w:w="1084" w:type="dxa"/>
            <w:tcBorders>
              <w:top w:val="single" w:sz="12" w:space="0" w:color="auto"/>
              <w:left w:val="single" w:sz="12" w:space="0" w:color="auto"/>
              <w:bottom w:val="single" w:sz="12" w:space="0" w:color="auto"/>
            </w:tcBorders>
            <w:vAlign w:val="center"/>
          </w:tcPr>
          <w:p w:rsidR="00E24DD4" w:rsidRDefault="00E24DD4" w:rsidP="00E24DD4">
            <w:pPr>
              <w:jc w:val="center"/>
              <w:rPr>
                <w:sz w:val="22"/>
              </w:rPr>
            </w:pPr>
            <w:r>
              <w:rPr>
                <w:rFonts w:hint="eastAsia"/>
                <w:sz w:val="22"/>
              </w:rPr>
              <w:t>佐　倉</w:t>
            </w:r>
          </w:p>
        </w:tc>
        <w:tc>
          <w:tcPr>
            <w:tcW w:w="1084" w:type="dxa"/>
            <w:tcBorders>
              <w:top w:val="single" w:sz="12" w:space="0" w:color="auto"/>
              <w:bottom w:val="single" w:sz="12" w:space="0" w:color="auto"/>
            </w:tcBorders>
            <w:vAlign w:val="center"/>
          </w:tcPr>
          <w:p w:rsidR="00E24DD4" w:rsidRDefault="00E24DD4" w:rsidP="00E24DD4">
            <w:pPr>
              <w:jc w:val="center"/>
              <w:rPr>
                <w:sz w:val="22"/>
              </w:rPr>
            </w:pPr>
            <w:r>
              <w:rPr>
                <w:rFonts w:hint="eastAsia"/>
                <w:sz w:val="22"/>
              </w:rPr>
              <w:t>志津</w:t>
            </w:r>
          </w:p>
          <w:p w:rsidR="00E24DD4" w:rsidRDefault="00E24DD4" w:rsidP="00E24DD4">
            <w:pPr>
              <w:jc w:val="center"/>
              <w:rPr>
                <w:sz w:val="22"/>
              </w:rPr>
            </w:pPr>
            <w:r>
              <w:rPr>
                <w:rFonts w:hint="eastAsia"/>
                <w:sz w:val="22"/>
              </w:rPr>
              <w:t>北部</w:t>
            </w:r>
          </w:p>
        </w:tc>
        <w:tc>
          <w:tcPr>
            <w:tcW w:w="1084" w:type="dxa"/>
            <w:tcBorders>
              <w:top w:val="single" w:sz="12" w:space="0" w:color="auto"/>
              <w:bottom w:val="single" w:sz="12" w:space="0" w:color="auto"/>
            </w:tcBorders>
            <w:vAlign w:val="center"/>
          </w:tcPr>
          <w:p w:rsidR="00E24DD4" w:rsidRDefault="00E24DD4" w:rsidP="00E24DD4">
            <w:pPr>
              <w:jc w:val="center"/>
              <w:rPr>
                <w:sz w:val="22"/>
              </w:rPr>
            </w:pPr>
            <w:r>
              <w:rPr>
                <w:rFonts w:hint="eastAsia"/>
                <w:sz w:val="22"/>
              </w:rPr>
              <w:t>志津</w:t>
            </w:r>
          </w:p>
          <w:p w:rsidR="00E24DD4" w:rsidRDefault="00E24DD4" w:rsidP="00E24DD4">
            <w:pPr>
              <w:jc w:val="center"/>
              <w:rPr>
                <w:sz w:val="22"/>
              </w:rPr>
            </w:pPr>
            <w:r>
              <w:rPr>
                <w:rFonts w:hint="eastAsia"/>
                <w:sz w:val="22"/>
              </w:rPr>
              <w:t>南部</w:t>
            </w:r>
          </w:p>
        </w:tc>
        <w:tc>
          <w:tcPr>
            <w:tcW w:w="1083" w:type="dxa"/>
            <w:tcBorders>
              <w:top w:val="single" w:sz="12" w:space="0" w:color="auto"/>
              <w:bottom w:val="single" w:sz="12" w:space="0" w:color="auto"/>
            </w:tcBorders>
            <w:vAlign w:val="center"/>
          </w:tcPr>
          <w:p w:rsidR="00E24DD4" w:rsidRDefault="00E24DD4" w:rsidP="00E24DD4">
            <w:pPr>
              <w:jc w:val="center"/>
              <w:rPr>
                <w:sz w:val="22"/>
              </w:rPr>
            </w:pPr>
            <w:r>
              <w:rPr>
                <w:rFonts w:hint="eastAsia"/>
                <w:sz w:val="22"/>
              </w:rPr>
              <w:t>臼井・</w:t>
            </w:r>
          </w:p>
          <w:p w:rsidR="00E24DD4" w:rsidRDefault="00E24DD4" w:rsidP="00E24DD4">
            <w:pPr>
              <w:jc w:val="center"/>
              <w:rPr>
                <w:sz w:val="22"/>
              </w:rPr>
            </w:pPr>
            <w:r>
              <w:rPr>
                <w:rFonts w:hint="eastAsia"/>
                <w:sz w:val="22"/>
              </w:rPr>
              <w:t>千代田</w:t>
            </w:r>
          </w:p>
        </w:tc>
        <w:tc>
          <w:tcPr>
            <w:tcW w:w="1084" w:type="dxa"/>
            <w:tcBorders>
              <w:top w:val="single" w:sz="12" w:space="0" w:color="auto"/>
              <w:bottom w:val="single" w:sz="12" w:space="0" w:color="auto"/>
              <w:right w:val="single" w:sz="12" w:space="0" w:color="auto"/>
            </w:tcBorders>
            <w:vAlign w:val="center"/>
          </w:tcPr>
          <w:p w:rsidR="00E24DD4" w:rsidRDefault="00E24DD4" w:rsidP="00E24DD4">
            <w:pPr>
              <w:jc w:val="center"/>
              <w:rPr>
                <w:sz w:val="22"/>
              </w:rPr>
            </w:pPr>
            <w:r>
              <w:rPr>
                <w:rFonts w:hint="eastAsia"/>
                <w:sz w:val="22"/>
              </w:rPr>
              <w:t>根郷・和田・弥富</w:t>
            </w:r>
          </w:p>
        </w:tc>
        <w:tc>
          <w:tcPr>
            <w:tcW w:w="1107" w:type="dxa"/>
            <w:tcBorders>
              <w:top w:val="single" w:sz="12" w:space="0" w:color="auto"/>
              <w:left w:val="single" w:sz="12" w:space="0" w:color="auto"/>
              <w:bottom w:val="single" w:sz="12" w:space="0" w:color="auto"/>
            </w:tcBorders>
            <w:vAlign w:val="center"/>
          </w:tcPr>
          <w:p w:rsidR="00E24DD4" w:rsidRDefault="00E24DD4" w:rsidP="00E24DD4">
            <w:pPr>
              <w:jc w:val="center"/>
              <w:rPr>
                <w:sz w:val="22"/>
              </w:rPr>
            </w:pPr>
            <w:r>
              <w:rPr>
                <w:rFonts w:hint="eastAsia"/>
                <w:sz w:val="22"/>
              </w:rPr>
              <w:t>合　計</w:t>
            </w:r>
          </w:p>
        </w:tc>
      </w:tr>
      <w:tr w:rsidR="00E24DD4" w:rsidTr="00B80BC5">
        <w:trPr>
          <w:trHeight w:val="341"/>
        </w:trPr>
        <w:tc>
          <w:tcPr>
            <w:tcW w:w="9180" w:type="dxa"/>
            <w:gridSpan w:val="7"/>
            <w:tcBorders>
              <w:top w:val="single" w:sz="12" w:space="0" w:color="auto"/>
              <w:bottom w:val="single" w:sz="12" w:space="0" w:color="auto"/>
            </w:tcBorders>
            <w:shd w:val="clear" w:color="auto" w:fill="F2F2F2"/>
            <w:vAlign w:val="center"/>
          </w:tcPr>
          <w:p w:rsidR="00E24DD4" w:rsidRDefault="00E24DD4" w:rsidP="00E24DD4">
            <w:pPr>
              <w:rPr>
                <w:szCs w:val="24"/>
              </w:rPr>
            </w:pPr>
            <w:r>
              <w:rPr>
                <w:rFonts w:hint="eastAsia"/>
                <w:szCs w:val="24"/>
              </w:rPr>
              <w:t>施設サービス</w:t>
            </w:r>
          </w:p>
        </w:tc>
      </w:tr>
      <w:tr w:rsidR="00E24DD4" w:rsidTr="00E24DD4">
        <w:trPr>
          <w:trHeight w:val="703"/>
        </w:trPr>
        <w:tc>
          <w:tcPr>
            <w:tcW w:w="2654" w:type="dxa"/>
            <w:tcBorders>
              <w:top w:val="single" w:sz="12" w:space="0" w:color="auto"/>
              <w:right w:val="single" w:sz="12" w:space="0" w:color="auto"/>
            </w:tcBorders>
            <w:vAlign w:val="center"/>
          </w:tcPr>
          <w:p w:rsidR="00E24DD4" w:rsidRDefault="00E24DD4" w:rsidP="00E24DD4">
            <w:pPr>
              <w:rPr>
                <w:szCs w:val="24"/>
              </w:rPr>
            </w:pPr>
            <w:r>
              <w:rPr>
                <w:rFonts w:hint="eastAsia"/>
                <w:szCs w:val="24"/>
              </w:rPr>
              <w:t>①介護老人福祉施設</w:t>
            </w:r>
          </w:p>
        </w:tc>
        <w:tc>
          <w:tcPr>
            <w:tcW w:w="1084" w:type="dxa"/>
            <w:tcBorders>
              <w:top w:val="single" w:sz="12" w:space="0" w:color="auto"/>
              <w:left w:val="single" w:sz="12" w:space="0" w:color="auto"/>
            </w:tcBorders>
            <w:vAlign w:val="center"/>
          </w:tcPr>
          <w:p w:rsidR="00E24DD4" w:rsidRDefault="00E24DD4" w:rsidP="00E24DD4">
            <w:pPr>
              <w:rPr>
                <w:sz w:val="22"/>
              </w:rPr>
            </w:pPr>
            <w:r>
              <w:rPr>
                <w:sz w:val="22"/>
              </w:rPr>
              <w:t>3</w:t>
            </w:r>
            <w:r>
              <w:rPr>
                <w:rFonts w:hint="eastAsia"/>
                <w:sz w:val="22"/>
              </w:rPr>
              <w:t>施設</w:t>
            </w:r>
          </w:p>
          <w:p w:rsidR="00E24DD4" w:rsidRDefault="00E24DD4" w:rsidP="00E24DD4">
            <w:pPr>
              <w:rPr>
                <w:sz w:val="22"/>
              </w:rPr>
            </w:pPr>
            <w:r>
              <w:rPr>
                <w:sz w:val="22"/>
              </w:rPr>
              <w:t>230</w:t>
            </w:r>
            <w:r>
              <w:rPr>
                <w:rFonts w:hint="eastAsia"/>
                <w:sz w:val="22"/>
              </w:rPr>
              <w:t>床</w:t>
            </w:r>
          </w:p>
        </w:tc>
        <w:tc>
          <w:tcPr>
            <w:tcW w:w="1084" w:type="dxa"/>
            <w:tcBorders>
              <w:top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90</w:t>
            </w:r>
            <w:r>
              <w:rPr>
                <w:rFonts w:hint="eastAsia"/>
                <w:sz w:val="22"/>
              </w:rPr>
              <w:t>床</w:t>
            </w:r>
          </w:p>
        </w:tc>
        <w:tc>
          <w:tcPr>
            <w:tcW w:w="1084" w:type="dxa"/>
            <w:tcBorders>
              <w:top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60</w:t>
            </w:r>
            <w:r>
              <w:rPr>
                <w:rFonts w:hint="eastAsia"/>
                <w:sz w:val="22"/>
              </w:rPr>
              <w:t>床</w:t>
            </w:r>
          </w:p>
        </w:tc>
        <w:tc>
          <w:tcPr>
            <w:tcW w:w="1083" w:type="dxa"/>
            <w:tcBorders>
              <w:top w:val="single" w:sz="12" w:space="0" w:color="auto"/>
              <w:tr2bl w:val="single" w:sz="4" w:space="0" w:color="auto"/>
            </w:tcBorders>
            <w:vAlign w:val="center"/>
          </w:tcPr>
          <w:p w:rsidR="00E24DD4" w:rsidRDefault="00E24DD4" w:rsidP="00E24DD4">
            <w:pPr>
              <w:rPr>
                <w:sz w:val="22"/>
              </w:rPr>
            </w:pPr>
          </w:p>
        </w:tc>
        <w:tc>
          <w:tcPr>
            <w:tcW w:w="1084" w:type="dxa"/>
            <w:tcBorders>
              <w:top w:val="single" w:sz="12" w:space="0" w:color="auto"/>
              <w:right w:val="single" w:sz="12" w:space="0" w:color="auto"/>
            </w:tcBorders>
            <w:vAlign w:val="center"/>
          </w:tcPr>
          <w:p w:rsidR="00E24DD4" w:rsidRDefault="00E24DD4" w:rsidP="00E24DD4">
            <w:pPr>
              <w:rPr>
                <w:sz w:val="22"/>
              </w:rPr>
            </w:pPr>
            <w:r>
              <w:rPr>
                <w:sz w:val="22"/>
              </w:rPr>
              <w:t>3</w:t>
            </w:r>
            <w:r>
              <w:rPr>
                <w:rFonts w:hint="eastAsia"/>
                <w:sz w:val="22"/>
              </w:rPr>
              <w:t>施設</w:t>
            </w:r>
          </w:p>
          <w:p w:rsidR="00E24DD4" w:rsidRDefault="00E24DD4" w:rsidP="00E24DD4">
            <w:pPr>
              <w:rPr>
                <w:sz w:val="22"/>
              </w:rPr>
            </w:pPr>
            <w:r>
              <w:rPr>
                <w:sz w:val="22"/>
              </w:rPr>
              <w:t>250</w:t>
            </w:r>
            <w:r>
              <w:rPr>
                <w:rFonts w:hint="eastAsia"/>
                <w:sz w:val="22"/>
              </w:rPr>
              <w:t>床</w:t>
            </w:r>
          </w:p>
        </w:tc>
        <w:tc>
          <w:tcPr>
            <w:tcW w:w="1107" w:type="dxa"/>
            <w:tcBorders>
              <w:top w:val="single" w:sz="12" w:space="0" w:color="auto"/>
              <w:left w:val="single" w:sz="12" w:space="0" w:color="auto"/>
            </w:tcBorders>
            <w:vAlign w:val="center"/>
          </w:tcPr>
          <w:p w:rsidR="00E24DD4" w:rsidRDefault="00E24DD4" w:rsidP="00E24DD4">
            <w:pPr>
              <w:rPr>
                <w:sz w:val="22"/>
              </w:rPr>
            </w:pPr>
            <w:r>
              <w:rPr>
                <w:sz w:val="22"/>
              </w:rPr>
              <w:t>8</w:t>
            </w:r>
            <w:r>
              <w:rPr>
                <w:rFonts w:hint="eastAsia"/>
                <w:sz w:val="22"/>
              </w:rPr>
              <w:t>施設</w:t>
            </w:r>
          </w:p>
          <w:p w:rsidR="00E24DD4" w:rsidRDefault="00E24DD4" w:rsidP="00E24DD4">
            <w:pPr>
              <w:rPr>
                <w:sz w:val="22"/>
              </w:rPr>
            </w:pPr>
            <w:r>
              <w:rPr>
                <w:sz w:val="22"/>
              </w:rPr>
              <w:t>630</w:t>
            </w:r>
            <w:r>
              <w:rPr>
                <w:rFonts w:hint="eastAsia"/>
                <w:sz w:val="22"/>
              </w:rPr>
              <w:t>床</w:t>
            </w:r>
          </w:p>
        </w:tc>
      </w:tr>
      <w:tr w:rsidR="00E24DD4" w:rsidTr="00E24DD4">
        <w:trPr>
          <w:trHeight w:val="703"/>
        </w:trPr>
        <w:tc>
          <w:tcPr>
            <w:tcW w:w="2654" w:type="dxa"/>
            <w:tcBorders>
              <w:right w:val="single" w:sz="12" w:space="0" w:color="auto"/>
            </w:tcBorders>
            <w:vAlign w:val="center"/>
          </w:tcPr>
          <w:p w:rsidR="00E24DD4" w:rsidRDefault="00E24DD4" w:rsidP="00E24DD4">
            <w:pPr>
              <w:rPr>
                <w:szCs w:val="24"/>
              </w:rPr>
            </w:pPr>
            <w:r>
              <w:rPr>
                <w:rFonts w:hint="eastAsia"/>
                <w:szCs w:val="24"/>
              </w:rPr>
              <w:t>②介護老人保健施設</w:t>
            </w:r>
          </w:p>
        </w:tc>
        <w:tc>
          <w:tcPr>
            <w:tcW w:w="1084" w:type="dxa"/>
            <w:tcBorders>
              <w:left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80</w:t>
            </w:r>
            <w:r>
              <w:rPr>
                <w:rFonts w:hint="eastAsia"/>
                <w:sz w:val="22"/>
              </w:rPr>
              <w:t>床</w:t>
            </w:r>
          </w:p>
        </w:tc>
        <w:tc>
          <w:tcPr>
            <w:tcW w:w="1084" w:type="dxa"/>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96</w:t>
            </w:r>
            <w:r>
              <w:rPr>
                <w:rFonts w:hint="eastAsia"/>
                <w:sz w:val="22"/>
              </w:rPr>
              <w:t>床</w:t>
            </w:r>
          </w:p>
        </w:tc>
        <w:tc>
          <w:tcPr>
            <w:tcW w:w="1084" w:type="dxa"/>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100</w:t>
            </w:r>
            <w:r>
              <w:rPr>
                <w:rFonts w:hint="eastAsia"/>
                <w:sz w:val="22"/>
              </w:rPr>
              <w:t>床</w:t>
            </w:r>
          </w:p>
        </w:tc>
        <w:tc>
          <w:tcPr>
            <w:tcW w:w="1083" w:type="dxa"/>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100</w:t>
            </w:r>
            <w:r>
              <w:rPr>
                <w:rFonts w:hint="eastAsia"/>
                <w:sz w:val="22"/>
              </w:rPr>
              <w:t>床</w:t>
            </w:r>
          </w:p>
        </w:tc>
        <w:tc>
          <w:tcPr>
            <w:tcW w:w="1084" w:type="dxa"/>
            <w:tcBorders>
              <w:right w:val="single" w:sz="12" w:space="0" w:color="auto"/>
              <w:tr2bl w:val="single" w:sz="4" w:space="0" w:color="auto"/>
            </w:tcBorders>
            <w:vAlign w:val="center"/>
          </w:tcPr>
          <w:p w:rsidR="00E24DD4" w:rsidRDefault="00E24DD4" w:rsidP="00E24DD4">
            <w:pPr>
              <w:rPr>
                <w:sz w:val="22"/>
              </w:rPr>
            </w:pPr>
          </w:p>
        </w:tc>
        <w:tc>
          <w:tcPr>
            <w:tcW w:w="1107" w:type="dxa"/>
            <w:tcBorders>
              <w:left w:val="single" w:sz="12" w:space="0" w:color="auto"/>
            </w:tcBorders>
            <w:vAlign w:val="center"/>
          </w:tcPr>
          <w:p w:rsidR="00E24DD4" w:rsidRDefault="00E24DD4" w:rsidP="00E24DD4">
            <w:pPr>
              <w:rPr>
                <w:sz w:val="22"/>
              </w:rPr>
            </w:pPr>
            <w:r>
              <w:rPr>
                <w:sz w:val="22"/>
              </w:rPr>
              <w:t>4</w:t>
            </w:r>
            <w:r>
              <w:rPr>
                <w:rFonts w:hint="eastAsia"/>
                <w:sz w:val="22"/>
              </w:rPr>
              <w:t>施設</w:t>
            </w:r>
          </w:p>
          <w:p w:rsidR="00E24DD4" w:rsidRDefault="00E24DD4" w:rsidP="00E24DD4">
            <w:pPr>
              <w:rPr>
                <w:sz w:val="22"/>
              </w:rPr>
            </w:pPr>
            <w:r>
              <w:rPr>
                <w:sz w:val="22"/>
              </w:rPr>
              <w:t>376</w:t>
            </w:r>
            <w:r>
              <w:rPr>
                <w:rFonts w:hint="eastAsia"/>
                <w:sz w:val="22"/>
              </w:rPr>
              <w:t>床</w:t>
            </w:r>
          </w:p>
        </w:tc>
      </w:tr>
      <w:tr w:rsidR="00E24DD4" w:rsidTr="00E24DD4">
        <w:trPr>
          <w:trHeight w:val="703"/>
        </w:trPr>
        <w:tc>
          <w:tcPr>
            <w:tcW w:w="2654" w:type="dxa"/>
            <w:tcBorders>
              <w:bottom w:val="single" w:sz="12" w:space="0" w:color="auto"/>
              <w:right w:val="single" w:sz="12" w:space="0" w:color="auto"/>
            </w:tcBorders>
            <w:vAlign w:val="center"/>
          </w:tcPr>
          <w:p w:rsidR="00E24DD4" w:rsidRDefault="00E24DD4" w:rsidP="00E24DD4">
            <w:pPr>
              <w:rPr>
                <w:szCs w:val="24"/>
              </w:rPr>
            </w:pPr>
            <w:r>
              <w:rPr>
                <w:rFonts w:hint="eastAsia"/>
                <w:szCs w:val="24"/>
              </w:rPr>
              <w:t>③介護療養型医療施設</w:t>
            </w:r>
          </w:p>
        </w:tc>
        <w:tc>
          <w:tcPr>
            <w:tcW w:w="1084" w:type="dxa"/>
            <w:tcBorders>
              <w:left w:val="single" w:sz="12" w:space="0" w:color="auto"/>
              <w:bottom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36</w:t>
            </w:r>
            <w:r>
              <w:rPr>
                <w:rFonts w:hint="eastAsia"/>
                <w:sz w:val="22"/>
              </w:rPr>
              <w:t>床</w:t>
            </w:r>
          </w:p>
        </w:tc>
        <w:tc>
          <w:tcPr>
            <w:tcW w:w="1084" w:type="dxa"/>
            <w:tcBorders>
              <w:bottom w:val="single" w:sz="12" w:space="0" w:color="auto"/>
              <w:tr2bl w:val="single" w:sz="4" w:space="0" w:color="auto"/>
            </w:tcBorders>
            <w:vAlign w:val="center"/>
          </w:tcPr>
          <w:p w:rsidR="00E24DD4" w:rsidRDefault="00E24DD4" w:rsidP="00E24DD4">
            <w:pPr>
              <w:rPr>
                <w:sz w:val="22"/>
              </w:rPr>
            </w:pPr>
          </w:p>
        </w:tc>
        <w:tc>
          <w:tcPr>
            <w:tcW w:w="1084" w:type="dxa"/>
            <w:tcBorders>
              <w:bottom w:val="single" w:sz="12" w:space="0" w:color="auto"/>
              <w:tr2bl w:val="single" w:sz="4" w:space="0" w:color="auto"/>
            </w:tcBorders>
            <w:vAlign w:val="center"/>
          </w:tcPr>
          <w:p w:rsidR="00E24DD4" w:rsidRDefault="00E24DD4" w:rsidP="00E24DD4">
            <w:pPr>
              <w:rPr>
                <w:sz w:val="22"/>
              </w:rPr>
            </w:pPr>
          </w:p>
        </w:tc>
        <w:tc>
          <w:tcPr>
            <w:tcW w:w="1083" w:type="dxa"/>
            <w:tcBorders>
              <w:bottom w:val="single" w:sz="12" w:space="0" w:color="auto"/>
              <w:tr2bl w:val="single" w:sz="4" w:space="0" w:color="auto"/>
            </w:tcBorders>
            <w:vAlign w:val="center"/>
          </w:tcPr>
          <w:p w:rsidR="00E24DD4" w:rsidRDefault="00E24DD4" w:rsidP="00E24DD4">
            <w:pPr>
              <w:rPr>
                <w:sz w:val="22"/>
              </w:rPr>
            </w:pPr>
          </w:p>
        </w:tc>
        <w:tc>
          <w:tcPr>
            <w:tcW w:w="1084" w:type="dxa"/>
            <w:tcBorders>
              <w:bottom w:val="single" w:sz="12" w:space="0" w:color="auto"/>
              <w:right w:val="single" w:sz="12" w:space="0" w:color="auto"/>
              <w:tr2bl w:val="single" w:sz="4" w:space="0" w:color="auto"/>
            </w:tcBorders>
            <w:vAlign w:val="center"/>
          </w:tcPr>
          <w:p w:rsidR="00E24DD4" w:rsidRDefault="00E24DD4" w:rsidP="00E24DD4">
            <w:pPr>
              <w:rPr>
                <w:sz w:val="22"/>
              </w:rPr>
            </w:pPr>
          </w:p>
        </w:tc>
        <w:tc>
          <w:tcPr>
            <w:tcW w:w="1107" w:type="dxa"/>
            <w:tcBorders>
              <w:left w:val="single" w:sz="12" w:space="0" w:color="auto"/>
              <w:bottom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36</w:t>
            </w:r>
            <w:r>
              <w:rPr>
                <w:rFonts w:hint="eastAsia"/>
                <w:sz w:val="22"/>
              </w:rPr>
              <w:t>床</w:t>
            </w:r>
          </w:p>
        </w:tc>
      </w:tr>
      <w:tr w:rsidR="00E24DD4" w:rsidTr="00B80BC5">
        <w:trPr>
          <w:trHeight w:val="349"/>
        </w:trPr>
        <w:tc>
          <w:tcPr>
            <w:tcW w:w="9180" w:type="dxa"/>
            <w:gridSpan w:val="7"/>
            <w:tcBorders>
              <w:top w:val="single" w:sz="12" w:space="0" w:color="auto"/>
              <w:bottom w:val="single" w:sz="12" w:space="0" w:color="auto"/>
            </w:tcBorders>
            <w:shd w:val="clear" w:color="auto" w:fill="F2F2F2"/>
            <w:vAlign w:val="center"/>
          </w:tcPr>
          <w:p w:rsidR="00E24DD4" w:rsidRDefault="00E24DD4" w:rsidP="00E24DD4">
            <w:pPr>
              <w:rPr>
                <w:szCs w:val="24"/>
              </w:rPr>
            </w:pPr>
            <w:r>
              <w:rPr>
                <w:rFonts w:hint="eastAsia"/>
                <w:szCs w:val="24"/>
              </w:rPr>
              <w:t>地域密着型サービス</w:t>
            </w:r>
          </w:p>
        </w:tc>
      </w:tr>
      <w:tr w:rsidR="00E24DD4" w:rsidTr="00E24DD4">
        <w:trPr>
          <w:trHeight w:val="703"/>
        </w:trPr>
        <w:tc>
          <w:tcPr>
            <w:tcW w:w="2654" w:type="dxa"/>
            <w:tcBorders>
              <w:top w:val="single" w:sz="12" w:space="0" w:color="auto"/>
              <w:right w:val="single" w:sz="12" w:space="0" w:color="auto"/>
            </w:tcBorders>
            <w:vAlign w:val="center"/>
          </w:tcPr>
          <w:p w:rsidR="00E24DD4" w:rsidRDefault="00E24DD4" w:rsidP="00E24DD4">
            <w:pPr>
              <w:rPr>
                <w:szCs w:val="24"/>
              </w:rPr>
            </w:pPr>
            <w:r>
              <w:rPr>
                <w:rFonts w:hint="eastAsia"/>
                <w:szCs w:val="24"/>
              </w:rPr>
              <w:t>①定期巡回・随時対応型訪問介護看護</w:t>
            </w:r>
          </w:p>
        </w:tc>
        <w:tc>
          <w:tcPr>
            <w:tcW w:w="1084" w:type="dxa"/>
            <w:tcBorders>
              <w:top w:val="single" w:sz="12" w:space="0" w:color="auto"/>
              <w:left w:val="single" w:sz="12" w:space="0" w:color="auto"/>
              <w:tr2bl w:val="single" w:sz="4" w:space="0" w:color="auto"/>
            </w:tcBorders>
          </w:tcPr>
          <w:p w:rsidR="00E24DD4" w:rsidRDefault="00E24DD4" w:rsidP="00E24DD4">
            <w:pPr>
              <w:rPr>
                <w:sz w:val="22"/>
              </w:rPr>
            </w:pPr>
          </w:p>
        </w:tc>
        <w:tc>
          <w:tcPr>
            <w:tcW w:w="1084" w:type="dxa"/>
            <w:tcBorders>
              <w:top w:val="single" w:sz="12" w:space="0" w:color="auto"/>
              <w:bottom w:val="single" w:sz="4" w:space="0" w:color="auto"/>
              <w:tr2bl w:val="single" w:sz="4" w:space="0" w:color="auto"/>
            </w:tcBorders>
          </w:tcPr>
          <w:p w:rsidR="00E24DD4" w:rsidRDefault="00E24DD4" w:rsidP="00E24DD4">
            <w:pPr>
              <w:rPr>
                <w:sz w:val="22"/>
              </w:rPr>
            </w:pPr>
          </w:p>
        </w:tc>
        <w:tc>
          <w:tcPr>
            <w:tcW w:w="1084" w:type="dxa"/>
            <w:tcBorders>
              <w:top w:val="single" w:sz="12" w:space="0" w:color="auto"/>
              <w:tr2bl w:val="single" w:sz="4" w:space="0" w:color="auto"/>
            </w:tcBorders>
          </w:tcPr>
          <w:p w:rsidR="00E24DD4" w:rsidRDefault="00E24DD4" w:rsidP="00E24DD4">
            <w:pPr>
              <w:rPr>
                <w:sz w:val="22"/>
              </w:rPr>
            </w:pPr>
          </w:p>
        </w:tc>
        <w:tc>
          <w:tcPr>
            <w:tcW w:w="1083" w:type="dxa"/>
            <w:tcBorders>
              <w:top w:val="single" w:sz="12" w:space="0" w:color="auto"/>
              <w:tr2bl w:val="single" w:sz="4" w:space="0" w:color="auto"/>
            </w:tcBorders>
          </w:tcPr>
          <w:p w:rsidR="00E24DD4" w:rsidRDefault="00E24DD4" w:rsidP="00E24DD4">
            <w:pPr>
              <w:rPr>
                <w:sz w:val="22"/>
              </w:rPr>
            </w:pPr>
          </w:p>
        </w:tc>
        <w:tc>
          <w:tcPr>
            <w:tcW w:w="1084" w:type="dxa"/>
            <w:tcBorders>
              <w:top w:val="single" w:sz="12" w:space="0" w:color="auto"/>
              <w:right w:val="single" w:sz="12" w:space="0" w:color="auto"/>
              <w:tr2bl w:val="single" w:sz="4" w:space="0" w:color="auto"/>
            </w:tcBorders>
          </w:tcPr>
          <w:p w:rsidR="00E24DD4" w:rsidRDefault="00E24DD4" w:rsidP="00E24DD4">
            <w:pPr>
              <w:rPr>
                <w:sz w:val="22"/>
              </w:rPr>
            </w:pPr>
          </w:p>
        </w:tc>
        <w:tc>
          <w:tcPr>
            <w:tcW w:w="1107" w:type="dxa"/>
            <w:tcBorders>
              <w:top w:val="single" w:sz="12" w:space="0" w:color="auto"/>
              <w:left w:val="single" w:sz="12" w:space="0" w:color="auto"/>
              <w:tr2bl w:val="single" w:sz="4" w:space="0" w:color="auto"/>
            </w:tcBorders>
            <w:vAlign w:val="center"/>
          </w:tcPr>
          <w:p w:rsidR="00E24DD4" w:rsidRDefault="00E24DD4" w:rsidP="00E24DD4">
            <w:pPr>
              <w:rPr>
                <w:sz w:val="22"/>
              </w:rPr>
            </w:pPr>
          </w:p>
        </w:tc>
      </w:tr>
      <w:tr w:rsidR="00E24DD4" w:rsidTr="00E24DD4">
        <w:trPr>
          <w:trHeight w:val="703"/>
        </w:trPr>
        <w:tc>
          <w:tcPr>
            <w:tcW w:w="2654" w:type="dxa"/>
            <w:tcBorders>
              <w:right w:val="single" w:sz="12" w:space="0" w:color="auto"/>
            </w:tcBorders>
            <w:vAlign w:val="center"/>
          </w:tcPr>
          <w:p w:rsidR="00E24DD4" w:rsidRDefault="00E24DD4" w:rsidP="00E24DD4">
            <w:pPr>
              <w:rPr>
                <w:szCs w:val="24"/>
              </w:rPr>
            </w:pPr>
            <w:r>
              <w:rPr>
                <w:rFonts w:hint="eastAsia"/>
                <w:szCs w:val="24"/>
              </w:rPr>
              <w:t>②</w:t>
            </w:r>
            <w:r w:rsidRPr="004453C2">
              <w:rPr>
                <w:rFonts w:hint="eastAsia"/>
                <w:spacing w:val="15"/>
                <w:szCs w:val="24"/>
                <w:fitText w:val="2040" w:id="51614208"/>
              </w:rPr>
              <w:t>夜間対応型訪問介</w:t>
            </w:r>
            <w:r w:rsidRPr="004453C2">
              <w:rPr>
                <w:rFonts w:hint="eastAsia"/>
                <w:spacing w:val="-45"/>
                <w:szCs w:val="24"/>
                <w:fitText w:val="2040" w:id="51614208"/>
              </w:rPr>
              <w:t>護</w:t>
            </w:r>
          </w:p>
        </w:tc>
        <w:tc>
          <w:tcPr>
            <w:tcW w:w="1084" w:type="dxa"/>
            <w:tcBorders>
              <w:left w:val="single" w:sz="12" w:space="0" w:color="auto"/>
              <w:tr2bl w:val="single" w:sz="4" w:space="0" w:color="auto"/>
            </w:tcBorders>
          </w:tcPr>
          <w:p w:rsidR="00E24DD4" w:rsidRDefault="00E24DD4" w:rsidP="00E24DD4">
            <w:pPr>
              <w:rPr>
                <w:sz w:val="22"/>
              </w:rPr>
            </w:pPr>
          </w:p>
        </w:tc>
        <w:tc>
          <w:tcPr>
            <w:tcW w:w="1084" w:type="dxa"/>
          </w:tcPr>
          <w:p w:rsidR="00E24DD4" w:rsidRDefault="00E24DD4" w:rsidP="00E24DD4">
            <w:pPr>
              <w:rPr>
                <w:sz w:val="22"/>
              </w:rPr>
            </w:pPr>
            <w:r>
              <w:rPr>
                <w:sz w:val="22"/>
              </w:rPr>
              <w:t>1</w:t>
            </w:r>
            <w:r>
              <w:rPr>
                <w:rFonts w:hint="eastAsia"/>
                <w:sz w:val="22"/>
              </w:rPr>
              <w:t>箇所</w:t>
            </w:r>
          </w:p>
          <w:p w:rsidR="00E24DD4" w:rsidRDefault="00E24DD4" w:rsidP="00E24DD4">
            <w:pPr>
              <w:rPr>
                <w:sz w:val="22"/>
              </w:rPr>
            </w:pPr>
            <w:r>
              <w:rPr>
                <w:sz w:val="22"/>
              </w:rPr>
              <w:t>300</w:t>
            </w:r>
            <w:r>
              <w:rPr>
                <w:rFonts w:hint="eastAsia"/>
                <w:sz w:val="22"/>
              </w:rPr>
              <w:t>名</w:t>
            </w:r>
          </w:p>
        </w:tc>
        <w:tc>
          <w:tcPr>
            <w:tcW w:w="1084" w:type="dxa"/>
            <w:tcBorders>
              <w:tr2bl w:val="single" w:sz="4" w:space="0" w:color="auto"/>
            </w:tcBorders>
          </w:tcPr>
          <w:p w:rsidR="00E24DD4" w:rsidRDefault="00E24DD4" w:rsidP="00E24DD4">
            <w:pPr>
              <w:rPr>
                <w:sz w:val="22"/>
              </w:rPr>
            </w:pPr>
          </w:p>
        </w:tc>
        <w:tc>
          <w:tcPr>
            <w:tcW w:w="1083" w:type="dxa"/>
            <w:tcBorders>
              <w:tr2bl w:val="single" w:sz="4" w:space="0" w:color="auto"/>
            </w:tcBorders>
          </w:tcPr>
          <w:p w:rsidR="00E24DD4" w:rsidRDefault="00E24DD4" w:rsidP="00E24DD4">
            <w:pPr>
              <w:rPr>
                <w:sz w:val="22"/>
              </w:rPr>
            </w:pPr>
          </w:p>
        </w:tc>
        <w:tc>
          <w:tcPr>
            <w:tcW w:w="1084" w:type="dxa"/>
            <w:tcBorders>
              <w:right w:val="single" w:sz="12" w:space="0" w:color="auto"/>
              <w:tr2bl w:val="single" w:sz="4" w:space="0" w:color="auto"/>
            </w:tcBorders>
          </w:tcPr>
          <w:p w:rsidR="00E24DD4" w:rsidRDefault="00E24DD4" w:rsidP="00E24DD4">
            <w:pPr>
              <w:rPr>
                <w:sz w:val="22"/>
              </w:rPr>
            </w:pPr>
          </w:p>
        </w:tc>
        <w:tc>
          <w:tcPr>
            <w:tcW w:w="1107" w:type="dxa"/>
            <w:tcBorders>
              <w:left w:val="single" w:sz="12" w:space="0" w:color="auto"/>
            </w:tcBorders>
          </w:tcPr>
          <w:p w:rsidR="00E24DD4" w:rsidRDefault="00E24DD4" w:rsidP="00E24DD4">
            <w:pPr>
              <w:rPr>
                <w:sz w:val="22"/>
              </w:rPr>
            </w:pPr>
            <w:r>
              <w:rPr>
                <w:sz w:val="22"/>
              </w:rPr>
              <w:t>1</w:t>
            </w:r>
            <w:r>
              <w:rPr>
                <w:rFonts w:hint="eastAsia"/>
                <w:sz w:val="22"/>
              </w:rPr>
              <w:t>箇所</w:t>
            </w:r>
          </w:p>
          <w:p w:rsidR="00E24DD4" w:rsidRDefault="00E24DD4" w:rsidP="00E24DD4">
            <w:pPr>
              <w:rPr>
                <w:sz w:val="22"/>
              </w:rPr>
            </w:pPr>
            <w:r>
              <w:rPr>
                <w:sz w:val="22"/>
              </w:rPr>
              <w:t>300</w:t>
            </w:r>
            <w:r>
              <w:rPr>
                <w:rFonts w:hint="eastAsia"/>
                <w:sz w:val="22"/>
              </w:rPr>
              <w:t>名</w:t>
            </w:r>
          </w:p>
        </w:tc>
      </w:tr>
      <w:tr w:rsidR="00E24DD4" w:rsidTr="00E24DD4">
        <w:trPr>
          <w:trHeight w:val="703"/>
        </w:trPr>
        <w:tc>
          <w:tcPr>
            <w:tcW w:w="2654" w:type="dxa"/>
            <w:tcBorders>
              <w:right w:val="single" w:sz="12" w:space="0" w:color="auto"/>
            </w:tcBorders>
            <w:vAlign w:val="center"/>
          </w:tcPr>
          <w:p w:rsidR="00E24DD4" w:rsidRDefault="00E24DD4" w:rsidP="00E24DD4">
            <w:pPr>
              <w:rPr>
                <w:szCs w:val="24"/>
              </w:rPr>
            </w:pPr>
            <w:r>
              <w:rPr>
                <w:rFonts w:hint="eastAsia"/>
                <w:szCs w:val="24"/>
              </w:rPr>
              <w:t>③</w:t>
            </w:r>
            <w:r w:rsidRPr="00435AC7">
              <w:rPr>
                <w:rFonts w:hint="eastAsia"/>
                <w:w w:val="97"/>
                <w:kern w:val="0"/>
                <w:szCs w:val="24"/>
                <w:fitText w:val="2040" w:id="51614209"/>
              </w:rPr>
              <w:t>認知症対応型通所介</w:t>
            </w:r>
            <w:r w:rsidRPr="00435AC7">
              <w:rPr>
                <w:rFonts w:hint="eastAsia"/>
                <w:spacing w:val="2"/>
                <w:w w:val="97"/>
                <w:kern w:val="0"/>
                <w:szCs w:val="24"/>
                <w:fitText w:val="2040" w:id="51614209"/>
              </w:rPr>
              <w:t>護</w:t>
            </w:r>
          </w:p>
        </w:tc>
        <w:tc>
          <w:tcPr>
            <w:tcW w:w="1084" w:type="dxa"/>
            <w:tcBorders>
              <w:left w:val="single" w:sz="12" w:space="0" w:color="auto"/>
            </w:tcBorders>
          </w:tcPr>
          <w:p w:rsidR="00E24DD4" w:rsidRDefault="00E24DD4" w:rsidP="00E24DD4">
            <w:pPr>
              <w:rPr>
                <w:sz w:val="22"/>
              </w:rPr>
            </w:pPr>
            <w:r>
              <w:rPr>
                <w:sz w:val="22"/>
              </w:rPr>
              <w:t>1</w:t>
            </w:r>
            <w:r>
              <w:rPr>
                <w:rFonts w:hint="eastAsia"/>
                <w:sz w:val="22"/>
              </w:rPr>
              <w:t>箇所</w:t>
            </w:r>
          </w:p>
          <w:p w:rsidR="00E24DD4" w:rsidRDefault="00E24DD4" w:rsidP="00E24DD4">
            <w:pPr>
              <w:rPr>
                <w:sz w:val="22"/>
              </w:rPr>
            </w:pPr>
            <w:r>
              <w:rPr>
                <w:sz w:val="22"/>
              </w:rPr>
              <w:t>12</w:t>
            </w:r>
            <w:r>
              <w:rPr>
                <w:rFonts w:hint="eastAsia"/>
                <w:sz w:val="22"/>
              </w:rPr>
              <w:t>名</w:t>
            </w:r>
          </w:p>
        </w:tc>
        <w:tc>
          <w:tcPr>
            <w:tcW w:w="1084" w:type="dxa"/>
            <w:tcBorders>
              <w:tr2bl w:val="single" w:sz="4" w:space="0" w:color="auto"/>
            </w:tcBorders>
          </w:tcPr>
          <w:p w:rsidR="00E24DD4" w:rsidRDefault="00E24DD4" w:rsidP="00E24DD4">
            <w:pPr>
              <w:rPr>
                <w:sz w:val="22"/>
              </w:rPr>
            </w:pPr>
          </w:p>
        </w:tc>
        <w:tc>
          <w:tcPr>
            <w:tcW w:w="1084" w:type="dxa"/>
          </w:tcPr>
          <w:p w:rsidR="00E24DD4" w:rsidRDefault="00E24DD4" w:rsidP="00E24DD4">
            <w:pPr>
              <w:rPr>
                <w:sz w:val="22"/>
              </w:rPr>
            </w:pPr>
            <w:r>
              <w:rPr>
                <w:sz w:val="22"/>
              </w:rPr>
              <w:t>1</w:t>
            </w:r>
            <w:r>
              <w:rPr>
                <w:rFonts w:hint="eastAsia"/>
                <w:sz w:val="22"/>
              </w:rPr>
              <w:t>箇所</w:t>
            </w:r>
          </w:p>
          <w:p w:rsidR="00E24DD4" w:rsidRDefault="00E24DD4" w:rsidP="00E24DD4">
            <w:pPr>
              <w:rPr>
                <w:sz w:val="22"/>
              </w:rPr>
            </w:pPr>
            <w:r>
              <w:rPr>
                <w:sz w:val="22"/>
              </w:rPr>
              <w:t>10</w:t>
            </w:r>
            <w:r>
              <w:rPr>
                <w:rFonts w:hint="eastAsia"/>
                <w:sz w:val="22"/>
              </w:rPr>
              <w:t>名</w:t>
            </w:r>
          </w:p>
        </w:tc>
        <w:tc>
          <w:tcPr>
            <w:tcW w:w="1083" w:type="dxa"/>
          </w:tcPr>
          <w:p w:rsidR="00E24DD4" w:rsidRDefault="00E24DD4" w:rsidP="00E24DD4">
            <w:pPr>
              <w:rPr>
                <w:sz w:val="22"/>
              </w:rPr>
            </w:pPr>
            <w:r>
              <w:rPr>
                <w:sz w:val="22"/>
              </w:rPr>
              <w:t>1</w:t>
            </w:r>
            <w:r>
              <w:rPr>
                <w:rFonts w:hint="eastAsia"/>
                <w:sz w:val="22"/>
              </w:rPr>
              <w:t>箇所</w:t>
            </w:r>
          </w:p>
          <w:p w:rsidR="00E24DD4" w:rsidRDefault="00E24DD4" w:rsidP="00E24DD4">
            <w:pPr>
              <w:rPr>
                <w:sz w:val="22"/>
              </w:rPr>
            </w:pPr>
            <w:r>
              <w:rPr>
                <w:sz w:val="22"/>
              </w:rPr>
              <w:t>12</w:t>
            </w:r>
            <w:r>
              <w:rPr>
                <w:rFonts w:hint="eastAsia"/>
                <w:sz w:val="22"/>
              </w:rPr>
              <w:t>名</w:t>
            </w:r>
          </w:p>
        </w:tc>
        <w:tc>
          <w:tcPr>
            <w:tcW w:w="1084" w:type="dxa"/>
            <w:tcBorders>
              <w:right w:val="single" w:sz="12" w:space="0" w:color="auto"/>
              <w:tr2bl w:val="single" w:sz="4" w:space="0" w:color="auto"/>
            </w:tcBorders>
          </w:tcPr>
          <w:p w:rsidR="00E24DD4" w:rsidRDefault="00E24DD4" w:rsidP="00E24DD4">
            <w:pPr>
              <w:rPr>
                <w:sz w:val="22"/>
              </w:rPr>
            </w:pPr>
          </w:p>
        </w:tc>
        <w:tc>
          <w:tcPr>
            <w:tcW w:w="1107" w:type="dxa"/>
            <w:tcBorders>
              <w:left w:val="single" w:sz="12" w:space="0" w:color="auto"/>
            </w:tcBorders>
          </w:tcPr>
          <w:p w:rsidR="00E24DD4" w:rsidRDefault="00E24DD4" w:rsidP="00E24DD4">
            <w:pPr>
              <w:rPr>
                <w:sz w:val="22"/>
              </w:rPr>
            </w:pPr>
            <w:r>
              <w:rPr>
                <w:rFonts w:hint="eastAsia"/>
                <w:sz w:val="22"/>
              </w:rPr>
              <w:t>３箇所</w:t>
            </w:r>
            <w:r>
              <w:rPr>
                <w:sz w:val="22"/>
              </w:rPr>
              <w:t>34</w:t>
            </w:r>
            <w:r>
              <w:rPr>
                <w:rFonts w:hint="eastAsia"/>
                <w:sz w:val="22"/>
              </w:rPr>
              <w:t>名</w:t>
            </w:r>
          </w:p>
        </w:tc>
      </w:tr>
      <w:tr w:rsidR="00E24DD4" w:rsidTr="00E24DD4">
        <w:trPr>
          <w:trHeight w:val="703"/>
        </w:trPr>
        <w:tc>
          <w:tcPr>
            <w:tcW w:w="2654" w:type="dxa"/>
            <w:tcBorders>
              <w:right w:val="single" w:sz="12" w:space="0" w:color="auto"/>
            </w:tcBorders>
            <w:vAlign w:val="center"/>
          </w:tcPr>
          <w:p w:rsidR="00E24DD4" w:rsidRDefault="00E24DD4" w:rsidP="00E24DD4">
            <w:pPr>
              <w:rPr>
                <w:szCs w:val="24"/>
              </w:rPr>
            </w:pPr>
            <w:r>
              <w:rPr>
                <w:rFonts w:hint="eastAsia"/>
                <w:szCs w:val="24"/>
              </w:rPr>
              <w:t>④</w:t>
            </w:r>
            <w:r w:rsidRPr="00435AC7">
              <w:rPr>
                <w:rFonts w:hint="eastAsia"/>
                <w:spacing w:val="1"/>
                <w:w w:val="86"/>
                <w:szCs w:val="24"/>
                <w:fitText w:val="2000" w:id="51614210"/>
              </w:rPr>
              <w:t>小規模多機能型居宅介</w:t>
            </w:r>
            <w:r w:rsidRPr="00435AC7">
              <w:rPr>
                <w:rFonts w:hint="eastAsia"/>
                <w:spacing w:val="-2"/>
                <w:w w:val="86"/>
                <w:szCs w:val="24"/>
                <w:fitText w:val="2000" w:id="51614210"/>
              </w:rPr>
              <w:t>護</w:t>
            </w:r>
          </w:p>
        </w:tc>
        <w:tc>
          <w:tcPr>
            <w:tcW w:w="1084" w:type="dxa"/>
            <w:tcBorders>
              <w:left w:val="single" w:sz="12" w:space="0" w:color="auto"/>
              <w:tr2bl w:val="single" w:sz="4" w:space="0" w:color="auto"/>
            </w:tcBorders>
          </w:tcPr>
          <w:p w:rsidR="00E24DD4" w:rsidRDefault="00E24DD4" w:rsidP="00E24DD4">
            <w:pPr>
              <w:rPr>
                <w:sz w:val="22"/>
              </w:rPr>
            </w:pPr>
          </w:p>
        </w:tc>
        <w:tc>
          <w:tcPr>
            <w:tcW w:w="1084" w:type="dxa"/>
            <w:tcBorders>
              <w:tr2bl w:val="single" w:sz="4" w:space="0" w:color="auto"/>
            </w:tcBorders>
          </w:tcPr>
          <w:p w:rsidR="00E24DD4" w:rsidRDefault="00E24DD4" w:rsidP="00E24DD4">
            <w:pPr>
              <w:rPr>
                <w:sz w:val="22"/>
              </w:rPr>
            </w:pPr>
          </w:p>
        </w:tc>
        <w:tc>
          <w:tcPr>
            <w:tcW w:w="1084" w:type="dxa"/>
            <w:tcBorders>
              <w:tr2bl w:val="single" w:sz="4" w:space="0" w:color="auto"/>
            </w:tcBorders>
          </w:tcPr>
          <w:p w:rsidR="00E24DD4" w:rsidRDefault="00E24DD4" w:rsidP="00E24DD4">
            <w:pPr>
              <w:rPr>
                <w:sz w:val="22"/>
              </w:rPr>
            </w:pPr>
          </w:p>
        </w:tc>
        <w:tc>
          <w:tcPr>
            <w:tcW w:w="1083" w:type="dxa"/>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25</w:t>
            </w:r>
            <w:r>
              <w:rPr>
                <w:rFonts w:hint="eastAsia"/>
                <w:sz w:val="22"/>
              </w:rPr>
              <w:t>名</w:t>
            </w:r>
          </w:p>
        </w:tc>
        <w:tc>
          <w:tcPr>
            <w:tcW w:w="1084" w:type="dxa"/>
            <w:tcBorders>
              <w:right w:val="single" w:sz="12" w:space="0" w:color="auto"/>
              <w:tr2bl w:val="single" w:sz="4" w:space="0" w:color="auto"/>
            </w:tcBorders>
          </w:tcPr>
          <w:p w:rsidR="00E24DD4" w:rsidRDefault="00E24DD4" w:rsidP="00E24DD4">
            <w:pPr>
              <w:rPr>
                <w:sz w:val="22"/>
              </w:rPr>
            </w:pPr>
          </w:p>
        </w:tc>
        <w:tc>
          <w:tcPr>
            <w:tcW w:w="1107" w:type="dxa"/>
            <w:tcBorders>
              <w:left w:val="single" w:sz="12" w:space="0" w:color="auto"/>
            </w:tcBorders>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25</w:t>
            </w:r>
            <w:r>
              <w:rPr>
                <w:rFonts w:hint="eastAsia"/>
                <w:sz w:val="22"/>
              </w:rPr>
              <w:t>名</w:t>
            </w:r>
          </w:p>
        </w:tc>
      </w:tr>
      <w:tr w:rsidR="00E24DD4" w:rsidTr="00E24DD4">
        <w:trPr>
          <w:trHeight w:val="703"/>
        </w:trPr>
        <w:tc>
          <w:tcPr>
            <w:tcW w:w="2654" w:type="dxa"/>
            <w:tcBorders>
              <w:right w:val="single" w:sz="12" w:space="0" w:color="auto"/>
            </w:tcBorders>
            <w:vAlign w:val="center"/>
          </w:tcPr>
          <w:p w:rsidR="00E24DD4" w:rsidRDefault="00E24DD4" w:rsidP="00E24DD4">
            <w:pPr>
              <w:rPr>
                <w:szCs w:val="24"/>
              </w:rPr>
            </w:pPr>
            <w:r>
              <w:rPr>
                <w:rFonts w:hint="eastAsia"/>
                <w:szCs w:val="24"/>
              </w:rPr>
              <w:t>⑤</w:t>
            </w:r>
            <w:r w:rsidRPr="00435AC7">
              <w:rPr>
                <w:rFonts w:hint="eastAsia"/>
                <w:w w:val="85"/>
                <w:szCs w:val="24"/>
                <w:fitText w:val="2160" w:id="51614211"/>
              </w:rPr>
              <w:t>認知症対応型共同生活介</w:t>
            </w:r>
            <w:r w:rsidRPr="00435AC7">
              <w:rPr>
                <w:rFonts w:hint="eastAsia"/>
                <w:spacing w:val="16"/>
                <w:w w:val="85"/>
                <w:szCs w:val="24"/>
                <w:fitText w:val="2160" w:id="51614211"/>
              </w:rPr>
              <w:t>護</w:t>
            </w:r>
          </w:p>
          <w:p w:rsidR="00E24DD4" w:rsidRDefault="00E24DD4" w:rsidP="00E24DD4">
            <w:pPr>
              <w:rPr>
                <w:sz w:val="20"/>
                <w:szCs w:val="20"/>
              </w:rPr>
            </w:pPr>
            <w:r w:rsidRPr="00435AC7">
              <w:rPr>
                <w:rFonts w:hint="eastAsia"/>
                <w:w w:val="63"/>
                <w:szCs w:val="24"/>
                <w:fitText w:val="2000" w:id="51614212"/>
              </w:rPr>
              <w:t>（認知症高齢者グループホーム</w:t>
            </w:r>
            <w:r w:rsidRPr="00435AC7">
              <w:rPr>
                <w:rFonts w:hint="eastAsia"/>
                <w:spacing w:val="15"/>
                <w:w w:val="63"/>
                <w:szCs w:val="24"/>
                <w:fitText w:val="2000" w:id="51614212"/>
              </w:rPr>
              <w:t>）</w:t>
            </w:r>
          </w:p>
        </w:tc>
        <w:tc>
          <w:tcPr>
            <w:tcW w:w="1084" w:type="dxa"/>
            <w:tcBorders>
              <w:left w:val="single" w:sz="12" w:space="0" w:color="auto"/>
            </w:tcBorders>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15</w:t>
            </w:r>
            <w:r>
              <w:rPr>
                <w:rFonts w:hint="eastAsia"/>
                <w:sz w:val="22"/>
              </w:rPr>
              <w:t>床</w:t>
            </w:r>
          </w:p>
        </w:tc>
        <w:tc>
          <w:tcPr>
            <w:tcW w:w="1084" w:type="dxa"/>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18</w:t>
            </w:r>
            <w:r>
              <w:rPr>
                <w:rFonts w:hint="eastAsia"/>
                <w:sz w:val="22"/>
              </w:rPr>
              <w:t>床</w:t>
            </w:r>
          </w:p>
        </w:tc>
        <w:tc>
          <w:tcPr>
            <w:tcW w:w="1084" w:type="dxa"/>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18</w:t>
            </w:r>
            <w:r>
              <w:rPr>
                <w:rFonts w:hint="eastAsia"/>
                <w:sz w:val="22"/>
              </w:rPr>
              <w:t>床</w:t>
            </w:r>
          </w:p>
        </w:tc>
        <w:tc>
          <w:tcPr>
            <w:tcW w:w="1083" w:type="dxa"/>
          </w:tcPr>
          <w:p w:rsidR="00E24DD4" w:rsidRDefault="00E24DD4" w:rsidP="00E24DD4">
            <w:pPr>
              <w:rPr>
                <w:sz w:val="22"/>
              </w:rPr>
            </w:pPr>
            <w:r>
              <w:rPr>
                <w:sz w:val="22"/>
              </w:rPr>
              <w:t>2</w:t>
            </w:r>
            <w:r>
              <w:rPr>
                <w:rFonts w:hint="eastAsia"/>
                <w:sz w:val="22"/>
              </w:rPr>
              <w:t>施設</w:t>
            </w:r>
          </w:p>
          <w:p w:rsidR="00E24DD4" w:rsidRDefault="00E24DD4" w:rsidP="00E24DD4">
            <w:pPr>
              <w:rPr>
                <w:sz w:val="22"/>
              </w:rPr>
            </w:pPr>
            <w:r>
              <w:rPr>
                <w:sz w:val="22"/>
              </w:rPr>
              <w:t>36</w:t>
            </w:r>
            <w:r>
              <w:rPr>
                <w:rFonts w:hint="eastAsia"/>
                <w:sz w:val="22"/>
              </w:rPr>
              <w:t>床</w:t>
            </w:r>
          </w:p>
        </w:tc>
        <w:tc>
          <w:tcPr>
            <w:tcW w:w="1084" w:type="dxa"/>
            <w:tcBorders>
              <w:right w:val="single" w:sz="12" w:space="0" w:color="auto"/>
            </w:tcBorders>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18</w:t>
            </w:r>
            <w:r>
              <w:rPr>
                <w:rFonts w:hint="eastAsia"/>
                <w:sz w:val="22"/>
              </w:rPr>
              <w:t>床</w:t>
            </w:r>
          </w:p>
        </w:tc>
        <w:tc>
          <w:tcPr>
            <w:tcW w:w="1107" w:type="dxa"/>
            <w:tcBorders>
              <w:left w:val="single" w:sz="12" w:space="0" w:color="auto"/>
            </w:tcBorders>
          </w:tcPr>
          <w:p w:rsidR="00E24DD4" w:rsidRDefault="00E24DD4" w:rsidP="00E24DD4">
            <w:pPr>
              <w:rPr>
                <w:sz w:val="22"/>
              </w:rPr>
            </w:pPr>
            <w:r>
              <w:rPr>
                <w:sz w:val="22"/>
              </w:rPr>
              <w:t>6</w:t>
            </w:r>
            <w:r>
              <w:rPr>
                <w:rFonts w:hint="eastAsia"/>
                <w:sz w:val="22"/>
              </w:rPr>
              <w:t>施設</w:t>
            </w:r>
          </w:p>
          <w:p w:rsidR="00E24DD4" w:rsidRDefault="00E24DD4" w:rsidP="00E24DD4">
            <w:pPr>
              <w:rPr>
                <w:sz w:val="22"/>
              </w:rPr>
            </w:pPr>
            <w:r>
              <w:rPr>
                <w:sz w:val="22"/>
              </w:rPr>
              <w:t>105</w:t>
            </w:r>
            <w:r>
              <w:rPr>
                <w:rFonts w:hint="eastAsia"/>
                <w:sz w:val="22"/>
              </w:rPr>
              <w:t>床</w:t>
            </w:r>
          </w:p>
        </w:tc>
      </w:tr>
      <w:tr w:rsidR="00E24DD4" w:rsidTr="00E24DD4">
        <w:trPr>
          <w:trHeight w:val="703"/>
        </w:trPr>
        <w:tc>
          <w:tcPr>
            <w:tcW w:w="2654" w:type="dxa"/>
            <w:tcBorders>
              <w:right w:val="single" w:sz="12" w:space="0" w:color="auto"/>
            </w:tcBorders>
            <w:vAlign w:val="center"/>
          </w:tcPr>
          <w:p w:rsidR="00E24DD4" w:rsidRDefault="00E24DD4" w:rsidP="00E24DD4">
            <w:pPr>
              <w:rPr>
                <w:szCs w:val="24"/>
              </w:rPr>
            </w:pPr>
            <w:r>
              <w:rPr>
                <w:rFonts w:hint="eastAsia"/>
                <w:szCs w:val="24"/>
              </w:rPr>
              <w:t>⑥地域密着型特定施設入居者生活介護</w:t>
            </w:r>
          </w:p>
        </w:tc>
        <w:tc>
          <w:tcPr>
            <w:tcW w:w="1084" w:type="dxa"/>
            <w:tcBorders>
              <w:left w:val="single" w:sz="12" w:space="0" w:color="auto"/>
            </w:tcBorders>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7</w:t>
            </w:r>
            <w:r>
              <w:rPr>
                <w:rFonts w:hint="eastAsia"/>
                <w:sz w:val="22"/>
              </w:rPr>
              <w:t>床</w:t>
            </w:r>
          </w:p>
        </w:tc>
        <w:tc>
          <w:tcPr>
            <w:tcW w:w="1084" w:type="dxa"/>
            <w:tcBorders>
              <w:tr2bl w:val="single" w:sz="4" w:space="0" w:color="auto"/>
            </w:tcBorders>
          </w:tcPr>
          <w:p w:rsidR="00E24DD4" w:rsidRDefault="00E24DD4" w:rsidP="00E24DD4">
            <w:pPr>
              <w:rPr>
                <w:sz w:val="22"/>
              </w:rPr>
            </w:pPr>
          </w:p>
        </w:tc>
        <w:tc>
          <w:tcPr>
            <w:tcW w:w="1084" w:type="dxa"/>
            <w:tcBorders>
              <w:tr2bl w:val="single" w:sz="4" w:space="0" w:color="auto"/>
            </w:tcBorders>
          </w:tcPr>
          <w:p w:rsidR="00E24DD4" w:rsidRDefault="00E24DD4" w:rsidP="00E24DD4">
            <w:pPr>
              <w:rPr>
                <w:sz w:val="22"/>
              </w:rPr>
            </w:pPr>
          </w:p>
        </w:tc>
        <w:tc>
          <w:tcPr>
            <w:tcW w:w="1083" w:type="dxa"/>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20</w:t>
            </w:r>
            <w:r>
              <w:rPr>
                <w:rFonts w:hint="eastAsia"/>
                <w:sz w:val="22"/>
              </w:rPr>
              <w:t>床</w:t>
            </w:r>
          </w:p>
        </w:tc>
        <w:tc>
          <w:tcPr>
            <w:tcW w:w="1084" w:type="dxa"/>
            <w:tcBorders>
              <w:right w:val="single" w:sz="12" w:space="0" w:color="auto"/>
              <w:tr2bl w:val="single" w:sz="4" w:space="0" w:color="auto"/>
            </w:tcBorders>
          </w:tcPr>
          <w:p w:rsidR="00E24DD4" w:rsidRDefault="00E24DD4" w:rsidP="00E24DD4">
            <w:pPr>
              <w:rPr>
                <w:sz w:val="22"/>
              </w:rPr>
            </w:pPr>
          </w:p>
        </w:tc>
        <w:tc>
          <w:tcPr>
            <w:tcW w:w="1107" w:type="dxa"/>
            <w:tcBorders>
              <w:left w:val="single" w:sz="12" w:space="0" w:color="auto"/>
            </w:tcBorders>
          </w:tcPr>
          <w:p w:rsidR="00E24DD4" w:rsidRDefault="00E24DD4" w:rsidP="00E24DD4">
            <w:pPr>
              <w:rPr>
                <w:sz w:val="22"/>
              </w:rPr>
            </w:pPr>
            <w:r>
              <w:rPr>
                <w:sz w:val="22"/>
              </w:rPr>
              <w:t>2</w:t>
            </w:r>
            <w:r>
              <w:rPr>
                <w:rFonts w:hint="eastAsia"/>
                <w:sz w:val="22"/>
              </w:rPr>
              <w:t>施設</w:t>
            </w:r>
          </w:p>
          <w:p w:rsidR="00E24DD4" w:rsidRDefault="00E24DD4" w:rsidP="00E24DD4">
            <w:pPr>
              <w:rPr>
                <w:sz w:val="22"/>
              </w:rPr>
            </w:pPr>
            <w:r>
              <w:rPr>
                <w:sz w:val="22"/>
              </w:rPr>
              <w:t>27</w:t>
            </w:r>
            <w:r>
              <w:rPr>
                <w:rFonts w:hint="eastAsia"/>
                <w:sz w:val="22"/>
              </w:rPr>
              <w:t>床</w:t>
            </w:r>
          </w:p>
        </w:tc>
      </w:tr>
      <w:tr w:rsidR="00E24DD4" w:rsidTr="00E24DD4">
        <w:trPr>
          <w:trHeight w:val="703"/>
        </w:trPr>
        <w:tc>
          <w:tcPr>
            <w:tcW w:w="2654" w:type="dxa"/>
            <w:tcBorders>
              <w:right w:val="single" w:sz="12" w:space="0" w:color="auto"/>
            </w:tcBorders>
            <w:vAlign w:val="center"/>
          </w:tcPr>
          <w:p w:rsidR="00E24DD4" w:rsidRDefault="00E24DD4" w:rsidP="00E24DD4">
            <w:pPr>
              <w:rPr>
                <w:szCs w:val="24"/>
              </w:rPr>
            </w:pPr>
            <w:r>
              <w:rPr>
                <w:rFonts w:hint="eastAsia"/>
                <w:szCs w:val="21"/>
              </w:rPr>
              <w:t>⑦地域密着型介護老人福祉施設入所者生活介護</w:t>
            </w:r>
          </w:p>
        </w:tc>
        <w:tc>
          <w:tcPr>
            <w:tcW w:w="1084" w:type="dxa"/>
            <w:tcBorders>
              <w:left w:val="single" w:sz="12" w:space="0" w:color="auto"/>
              <w:tr2bl w:val="single" w:sz="4" w:space="0" w:color="auto"/>
            </w:tcBorders>
          </w:tcPr>
          <w:p w:rsidR="00E24DD4" w:rsidRDefault="00E24DD4" w:rsidP="00E24DD4">
            <w:pPr>
              <w:rPr>
                <w:sz w:val="22"/>
              </w:rPr>
            </w:pPr>
          </w:p>
        </w:tc>
        <w:tc>
          <w:tcPr>
            <w:tcW w:w="1084" w:type="dxa"/>
            <w:tcBorders>
              <w:tr2bl w:val="single" w:sz="4" w:space="0" w:color="auto"/>
            </w:tcBorders>
          </w:tcPr>
          <w:p w:rsidR="00E24DD4" w:rsidRDefault="00E24DD4" w:rsidP="00E24DD4">
            <w:pPr>
              <w:rPr>
                <w:sz w:val="22"/>
              </w:rPr>
            </w:pPr>
          </w:p>
        </w:tc>
        <w:tc>
          <w:tcPr>
            <w:tcW w:w="1084" w:type="dxa"/>
            <w:tcBorders>
              <w:tr2bl w:val="single" w:sz="4" w:space="0" w:color="auto"/>
            </w:tcBorders>
          </w:tcPr>
          <w:p w:rsidR="00E24DD4" w:rsidRDefault="00E24DD4" w:rsidP="00E24DD4">
            <w:pPr>
              <w:rPr>
                <w:sz w:val="22"/>
              </w:rPr>
            </w:pPr>
          </w:p>
        </w:tc>
        <w:tc>
          <w:tcPr>
            <w:tcW w:w="1083" w:type="dxa"/>
            <w:tcBorders>
              <w:tr2bl w:val="single" w:sz="4" w:space="0" w:color="auto"/>
            </w:tcBorders>
          </w:tcPr>
          <w:p w:rsidR="00E24DD4" w:rsidRDefault="00E24DD4" w:rsidP="00E24DD4">
            <w:pPr>
              <w:rPr>
                <w:sz w:val="22"/>
              </w:rPr>
            </w:pPr>
          </w:p>
        </w:tc>
        <w:tc>
          <w:tcPr>
            <w:tcW w:w="1084" w:type="dxa"/>
            <w:tcBorders>
              <w:right w:val="single" w:sz="12" w:space="0" w:color="auto"/>
              <w:tr2bl w:val="single" w:sz="4" w:space="0" w:color="auto"/>
            </w:tcBorders>
          </w:tcPr>
          <w:p w:rsidR="00E24DD4" w:rsidRDefault="00E24DD4" w:rsidP="00E24DD4">
            <w:pPr>
              <w:rPr>
                <w:sz w:val="22"/>
              </w:rPr>
            </w:pPr>
          </w:p>
        </w:tc>
        <w:tc>
          <w:tcPr>
            <w:tcW w:w="1107" w:type="dxa"/>
            <w:tcBorders>
              <w:left w:val="single" w:sz="12" w:space="0" w:color="auto"/>
            </w:tcBorders>
          </w:tcPr>
          <w:p w:rsidR="00E24DD4" w:rsidRDefault="00E24DD4" w:rsidP="00E24DD4">
            <w:pPr>
              <w:rPr>
                <w:sz w:val="22"/>
              </w:rPr>
            </w:pPr>
            <w:r>
              <w:rPr>
                <w:sz w:val="22"/>
              </w:rPr>
              <w:t>0</w:t>
            </w:r>
            <w:r>
              <w:rPr>
                <w:rFonts w:hint="eastAsia"/>
                <w:sz w:val="22"/>
              </w:rPr>
              <w:t>施設</w:t>
            </w:r>
          </w:p>
          <w:p w:rsidR="00E24DD4" w:rsidRDefault="00E24DD4" w:rsidP="00E24DD4">
            <w:pPr>
              <w:rPr>
                <w:sz w:val="22"/>
              </w:rPr>
            </w:pPr>
            <w:r>
              <w:rPr>
                <w:sz w:val="22"/>
              </w:rPr>
              <w:t>0</w:t>
            </w:r>
            <w:r>
              <w:rPr>
                <w:rFonts w:hint="eastAsia"/>
                <w:sz w:val="22"/>
              </w:rPr>
              <w:t>床</w:t>
            </w:r>
          </w:p>
        </w:tc>
      </w:tr>
      <w:tr w:rsidR="00E24DD4" w:rsidTr="00E24DD4">
        <w:trPr>
          <w:trHeight w:val="703"/>
        </w:trPr>
        <w:tc>
          <w:tcPr>
            <w:tcW w:w="2654" w:type="dxa"/>
            <w:tcBorders>
              <w:bottom w:val="single" w:sz="12" w:space="0" w:color="auto"/>
              <w:right w:val="single" w:sz="12" w:space="0" w:color="auto"/>
            </w:tcBorders>
            <w:vAlign w:val="center"/>
          </w:tcPr>
          <w:p w:rsidR="00E24DD4" w:rsidRDefault="00E24DD4" w:rsidP="00E24DD4">
            <w:pPr>
              <w:rPr>
                <w:szCs w:val="24"/>
              </w:rPr>
            </w:pPr>
            <w:r>
              <w:rPr>
                <w:rFonts w:hint="eastAsia"/>
                <w:szCs w:val="24"/>
              </w:rPr>
              <w:t>⑧複合型サービス</w:t>
            </w:r>
          </w:p>
        </w:tc>
        <w:tc>
          <w:tcPr>
            <w:tcW w:w="1084" w:type="dxa"/>
            <w:tcBorders>
              <w:left w:val="single" w:sz="12" w:space="0" w:color="auto"/>
              <w:bottom w:val="single" w:sz="12" w:space="0" w:color="auto"/>
              <w:tr2bl w:val="single" w:sz="4" w:space="0" w:color="auto"/>
            </w:tcBorders>
          </w:tcPr>
          <w:p w:rsidR="00E24DD4" w:rsidRDefault="00E24DD4" w:rsidP="00E24DD4">
            <w:pPr>
              <w:rPr>
                <w:sz w:val="22"/>
              </w:rPr>
            </w:pPr>
          </w:p>
        </w:tc>
        <w:tc>
          <w:tcPr>
            <w:tcW w:w="1084" w:type="dxa"/>
            <w:tcBorders>
              <w:bottom w:val="single" w:sz="12" w:space="0" w:color="auto"/>
              <w:tr2bl w:val="single" w:sz="4" w:space="0" w:color="auto"/>
            </w:tcBorders>
          </w:tcPr>
          <w:p w:rsidR="00E24DD4" w:rsidRDefault="00E24DD4" w:rsidP="00E24DD4">
            <w:pPr>
              <w:rPr>
                <w:sz w:val="22"/>
              </w:rPr>
            </w:pPr>
          </w:p>
        </w:tc>
        <w:tc>
          <w:tcPr>
            <w:tcW w:w="1084" w:type="dxa"/>
            <w:tcBorders>
              <w:bottom w:val="single" w:sz="12" w:space="0" w:color="auto"/>
              <w:tr2bl w:val="single" w:sz="4" w:space="0" w:color="auto"/>
            </w:tcBorders>
          </w:tcPr>
          <w:p w:rsidR="00E24DD4" w:rsidRDefault="00E24DD4" w:rsidP="00E24DD4">
            <w:pPr>
              <w:rPr>
                <w:sz w:val="22"/>
              </w:rPr>
            </w:pPr>
          </w:p>
        </w:tc>
        <w:tc>
          <w:tcPr>
            <w:tcW w:w="1083" w:type="dxa"/>
            <w:tcBorders>
              <w:bottom w:val="single" w:sz="12" w:space="0" w:color="auto"/>
              <w:tr2bl w:val="single" w:sz="4" w:space="0" w:color="auto"/>
            </w:tcBorders>
          </w:tcPr>
          <w:p w:rsidR="00E24DD4" w:rsidRDefault="00E24DD4" w:rsidP="00E24DD4">
            <w:pPr>
              <w:rPr>
                <w:sz w:val="22"/>
              </w:rPr>
            </w:pPr>
          </w:p>
        </w:tc>
        <w:tc>
          <w:tcPr>
            <w:tcW w:w="1084" w:type="dxa"/>
            <w:tcBorders>
              <w:bottom w:val="single" w:sz="12" w:space="0" w:color="auto"/>
              <w:right w:val="single" w:sz="12" w:space="0" w:color="auto"/>
              <w:tr2bl w:val="single" w:sz="4" w:space="0" w:color="auto"/>
            </w:tcBorders>
          </w:tcPr>
          <w:p w:rsidR="00E24DD4" w:rsidRDefault="00E24DD4" w:rsidP="00E24DD4">
            <w:pPr>
              <w:rPr>
                <w:sz w:val="22"/>
              </w:rPr>
            </w:pPr>
          </w:p>
        </w:tc>
        <w:tc>
          <w:tcPr>
            <w:tcW w:w="1107" w:type="dxa"/>
            <w:tcBorders>
              <w:left w:val="single" w:sz="12" w:space="0" w:color="auto"/>
              <w:bottom w:val="single" w:sz="12" w:space="0" w:color="auto"/>
              <w:tr2bl w:val="single" w:sz="4" w:space="0" w:color="auto"/>
            </w:tcBorders>
            <w:vAlign w:val="center"/>
          </w:tcPr>
          <w:p w:rsidR="00E24DD4" w:rsidRDefault="00E24DD4" w:rsidP="00E24DD4">
            <w:pPr>
              <w:rPr>
                <w:sz w:val="22"/>
              </w:rPr>
            </w:pPr>
          </w:p>
        </w:tc>
      </w:tr>
      <w:tr w:rsidR="00E24DD4" w:rsidTr="00B80BC5">
        <w:trPr>
          <w:trHeight w:val="355"/>
        </w:trPr>
        <w:tc>
          <w:tcPr>
            <w:tcW w:w="9180" w:type="dxa"/>
            <w:gridSpan w:val="7"/>
            <w:tcBorders>
              <w:top w:val="single" w:sz="12" w:space="0" w:color="auto"/>
              <w:bottom w:val="single" w:sz="12" w:space="0" w:color="auto"/>
            </w:tcBorders>
            <w:shd w:val="clear" w:color="auto" w:fill="F2F2F2"/>
            <w:vAlign w:val="center"/>
          </w:tcPr>
          <w:p w:rsidR="00E24DD4" w:rsidRDefault="00E24DD4" w:rsidP="00E24DD4">
            <w:pPr>
              <w:rPr>
                <w:szCs w:val="24"/>
              </w:rPr>
            </w:pPr>
            <w:r>
              <w:rPr>
                <w:rFonts w:hint="eastAsia"/>
                <w:szCs w:val="24"/>
              </w:rPr>
              <w:t>その他</w:t>
            </w:r>
          </w:p>
        </w:tc>
      </w:tr>
      <w:tr w:rsidR="00E24DD4" w:rsidTr="00E24DD4">
        <w:trPr>
          <w:trHeight w:val="703"/>
        </w:trPr>
        <w:tc>
          <w:tcPr>
            <w:tcW w:w="2654" w:type="dxa"/>
            <w:tcBorders>
              <w:top w:val="single" w:sz="12" w:space="0" w:color="auto"/>
              <w:right w:val="single" w:sz="12" w:space="0" w:color="auto"/>
            </w:tcBorders>
            <w:vAlign w:val="center"/>
          </w:tcPr>
          <w:p w:rsidR="00E24DD4" w:rsidRDefault="00E24DD4" w:rsidP="00E24DD4">
            <w:pPr>
              <w:rPr>
                <w:szCs w:val="21"/>
              </w:rPr>
            </w:pPr>
            <w:r>
              <w:rPr>
                <w:rFonts w:hint="eastAsia"/>
                <w:szCs w:val="21"/>
              </w:rPr>
              <w:t>①介護付き有料老人ホーム（一般型特定施設入居者生活介護）</w:t>
            </w:r>
          </w:p>
        </w:tc>
        <w:tc>
          <w:tcPr>
            <w:tcW w:w="1084" w:type="dxa"/>
            <w:tcBorders>
              <w:top w:val="single" w:sz="12" w:space="0" w:color="auto"/>
              <w:left w:val="single" w:sz="12" w:space="0" w:color="auto"/>
            </w:tcBorders>
            <w:vAlign w:val="center"/>
          </w:tcPr>
          <w:p w:rsidR="00E24DD4" w:rsidRDefault="00E24DD4" w:rsidP="00E24DD4">
            <w:pPr>
              <w:rPr>
                <w:sz w:val="22"/>
              </w:rPr>
            </w:pPr>
            <w:r>
              <w:rPr>
                <w:rFonts w:hint="eastAsia"/>
                <w:sz w:val="22"/>
              </w:rPr>
              <w:t>１施設</w:t>
            </w:r>
          </w:p>
          <w:p w:rsidR="00E24DD4" w:rsidRDefault="00E24DD4" w:rsidP="00E24DD4">
            <w:pPr>
              <w:rPr>
                <w:sz w:val="22"/>
              </w:rPr>
            </w:pPr>
            <w:r>
              <w:rPr>
                <w:sz w:val="22"/>
              </w:rPr>
              <w:t>485</w:t>
            </w:r>
            <w:r>
              <w:rPr>
                <w:rFonts w:hint="eastAsia"/>
                <w:sz w:val="22"/>
              </w:rPr>
              <w:t>床</w:t>
            </w:r>
          </w:p>
        </w:tc>
        <w:tc>
          <w:tcPr>
            <w:tcW w:w="1084" w:type="dxa"/>
            <w:tcBorders>
              <w:top w:val="single" w:sz="12" w:space="0" w:color="auto"/>
              <w:tr2bl w:val="single" w:sz="4" w:space="0" w:color="auto"/>
            </w:tcBorders>
            <w:vAlign w:val="center"/>
          </w:tcPr>
          <w:p w:rsidR="00E24DD4" w:rsidRDefault="00E24DD4" w:rsidP="00E24DD4">
            <w:pPr>
              <w:rPr>
                <w:sz w:val="22"/>
              </w:rPr>
            </w:pPr>
          </w:p>
        </w:tc>
        <w:tc>
          <w:tcPr>
            <w:tcW w:w="1084" w:type="dxa"/>
            <w:tcBorders>
              <w:top w:val="single" w:sz="12" w:space="0" w:color="auto"/>
              <w:tr2bl w:val="single" w:sz="4" w:space="0" w:color="auto"/>
            </w:tcBorders>
            <w:vAlign w:val="center"/>
          </w:tcPr>
          <w:p w:rsidR="00E24DD4" w:rsidRDefault="00E24DD4" w:rsidP="00E24DD4">
            <w:pPr>
              <w:rPr>
                <w:sz w:val="22"/>
              </w:rPr>
            </w:pPr>
          </w:p>
        </w:tc>
        <w:tc>
          <w:tcPr>
            <w:tcW w:w="1083" w:type="dxa"/>
            <w:tcBorders>
              <w:top w:val="single" w:sz="12" w:space="0" w:color="auto"/>
              <w:tr2bl w:val="single" w:sz="4" w:space="0" w:color="auto"/>
            </w:tcBorders>
            <w:vAlign w:val="center"/>
          </w:tcPr>
          <w:p w:rsidR="00E24DD4" w:rsidRDefault="00E24DD4" w:rsidP="00E24DD4">
            <w:pPr>
              <w:rPr>
                <w:sz w:val="22"/>
              </w:rPr>
            </w:pPr>
          </w:p>
        </w:tc>
        <w:tc>
          <w:tcPr>
            <w:tcW w:w="1084" w:type="dxa"/>
            <w:tcBorders>
              <w:top w:val="single" w:sz="12" w:space="0" w:color="auto"/>
              <w:right w:val="single" w:sz="12" w:space="0" w:color="auto"/>
              <w:tr2bl w:val="single" w:sz="2" w:space="0" w:color="auto"/>
            </w:tcBorders>
            <w:vAlign w:val="center"/>
          </w:tcPr>
          <w:p w:rsidR="00E24DD4" w:rsidRDefault="00E24DD4" w:rsidP="00E24DD4">
            <w:pPr>
              <w:rPr>
                <w:sz w:val="22"/>
              </w:rPr>
            </w:pPr>
          </w:p>
        </w:tc>
        <w:tc>
          <w:tcPr>
            <w:tcW w:w="1107" w:type="dxa"/>
            <w:tcBorders>
              <w:top w:val="single" w:sz="12" w:space="0" w:color="auto"/>
              <w:left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485</w:t>
            </w:r>
            <w:r>
              <w:rPr>
                <w:rFonts w:hint="eastAsia"/>
                <w:sz w:val="22"/>
              </w:rPr>
              <w:t>床</w:t>
            </w:r>
          </w:p>
        </w:tc>
      </w:tr>
      <w:tr w:rsidR="00E24DD4" w:rsidTr="00E24DD4">
        <w:trPr>
          <w:trHeight w:val="658"/>
        </w:trPr>
        <w:tc>
          <w:tcPr>
            <w:tcW w:w="2654" w:type="dxa"/>
            <w:tcBorders>
              <w:bottom w:val="single" w:sz="12" w:space="0" w:color="auto"/>
              <w:right w:val="single" w:sz="12" w:space="0" w:color="auto"/>
            </w:tcBorders>
            <w:vAlign w:val="center"/>
          </w:tcPr>
          <w:p w:rsidR="00E24DD4" w:rsidRDefault="00E24DD4" w:rsidP="00E24DD4">
            <w:pPr>
              <w:rPr>
                <w:szCs w:val="21"/>
              </w:rPr>
            </w:pPr>
            <w:r>
              <w:rPr>
                <w:rFonts w:hint="eastAsia"/>
                <w:szCs w:val="21"/>
              </w:rPr>
              <w:t>②ケアハウス</w:t>
            </w:r>
          </w:p>
        </w:tc>
        <w:tc>
          <w:tcPr>
            <w:tcW w:w="1084" w:type="dxa"/>
            <w:tcBorders>
              <w:left w:val="single" w:sz="12" w:space="0" w:color="auto"/>
              <w:bottom w:val="single" w:sz="12" w:space="0" w:color="auto"/>
              <w:tr2bl w:val="single" w:sz="4" w:space="0" w:color="auto"/>
            </w:tcBorders>
            <w:vAlign w:val="center"/>
          </w:tcPr>
          <w:p w:rsidR="00E24DD4" w:rsidRDefault="00E24DD4" w:rsidP="00E24DD4">
            <w:pPr>
              <w:rPr>
                <w:sz w:val="22"/>
              </w:rPr>
            </w:pPr>
          </w:p>
        </w:tc>
        <w:tc>
          <w:tcPr>
            <w:tcW w:w="1084" w:type="dxa"/>
            <w:tcBorders>
              <w:bottom w:val="single" w:sz="12" w:space="0" w:color="auto"/>
              <w:tr2bl w:val="single" w:sz="4" w:space="0" w:color="auto"/>
            </w:tcBorders>
            <w:vAlign w:val="center"/>
          </w:tcPr>
          <w:p w:rsidR="00E24DD4" w:rsidRDefault="00E24DD4" w:rsidP="00E24DD4">
            <w:pPr>
              <w:rPr>
                <w:sz w:val="22"/>
              </w:rPr>
            </w:pPr>
          </w:p>
        </w:tc>
        <w:tc>
          <w:tcPr>
            <w:tcW w:w="1084" w:type="dxa"/>
            <w:tcBorders>
              <w:bottom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rFonts w:hint="eastAsia"/>
                <w:sz w:val="22"/>
              </w:rPr>
              <w:t>５</w:t>
            </w:r>
            <w:r>
              <w:rPr>
                <w:sz w:val="22"/>
              </w:rPr>
              <w:t>0</w:t>
            </w:r>
            <w:r>
              <w:rPr>
                <w:rFonts w:hint="eastAsia"/>
                <w:sz w:val="22"/>
              </w:rPr>
              <w:t>床</w:t>
            </w:r>
          </w:p>
        </w:tc>
        <w:tc>
          <w:tcPr>
            <w:tcW w:w="1083" w:type="dxa"/>
            <w:tcBorders>
              <w:bottom w:val="single" w:sz="12" w:space="0" w:color="auto"/>
            </w:tcBorders>
            <w:vAlign w:val="center"/>
          </w:tcPr>
          <w:p w:rsidR="00E24DD4" w:rsidRDefault="00E24DD4" w:rsidP="00E24DD4">
            <w:pPr>
              <w:rPr>
                <w:sz w:val="22"/>
              </w:rPr>
            </w:pPr>
            <w:r>
              <w:rPr>
                <w:sz w:val="22"/>
              </w:rPr>
              <w:t>1</w:t>
            </w:r>
            <w:r>
              <w:rPr>
                <w:rFonts w:hint="eastAsia"/>
                <w:sz w:val="22"/>
              </w:rPr>
              <w:t>施設</w:t>
            </w:r>
          </w:p>
          <w:p w:rsidR="00E24DD4" w:rsidRDefault="00E24DD4" w:rsidP="00E24DD4">
            <w:pPr>
              <w:rPr>
                <w:sz w:val="22"/>
              </w:rPr>
            </w:pPr>
            <w:r>
              <w:rPr>
                <w:sz w:val="22"/>
              </w:rPr>
              <w:t>60</w:t>
            </w:r>
            <w:r>
              <w:rPr>
                <w:rFonts w:hint="eastAsia"/>
                <w:sz w:val="22"/>
              </w:rPr>
              <w:t>床</w:t>
            </w:r>
          </w:p>
        </w:tc>
        <w:tc>
          <w:tcPr>
            <w:tcW w:w="1084" w:type="dxa"/>
            <w:tcBorders>
              <w:bottom w:val="single" w:sz="12" w:space="0" w:color="auto"/>
              <w:right w:val="single" w:sz="12" w:space="0" w:color="auto"/>
              <w:tr2bl w:val="single" w:sz="4" w:space="0" w:color="auto"/>
            </w:tcBorders>
            <w:vAlign w:val="center"/>
          </w:tcPr>
          <w:p w:rsidR="00E24DD4" w:rsidRDefault="00E24DD4" w:rsidP="00E24DD4">
            <w:pPr>
              <w:rPr>
                <w:sz w:val="22"/>
              </w:rPr>
            </w:pPr>
          </w:p>
        </w:tc>
        <w:tc>
          <w:tcPr>
            <w:tcW w:w="1107" w:type="dxa"/>
            <w:tcBorders>
              <w:left w:val="single" w:sz="12" w:space="0" w:color="auto"/>
              <w:bottom w:val="single" w:sz="12" w:space="0" w:color="auto"/>
            </w:tcBorders>
            <w:vAlign w:val="center"/>
          </w:tcPr>
          <w:p w:rsidR="00E24DD4" w:rsidRDefault="00E24DD4" w:rsidP="00E24DD4">
            <w:pPr>
              <w:rPr>
                <w:sz w:val="22"/>
              </w:rPr>
            </w:pPr>
            <w:r>
              <w:rPr>
                <w:sz w:val="22"/>
              </w:rPr>
              <w:t>2</w:t>
            </w:r>
            <w:r>
              <w:rPr>
                <w:rFonts w:hint="eastAsia"/>
                <w:sz w:val="22"/>
              </w:rPr>
              <w:t>施設</w:t>
            </w:r>
          </w:p>
          <w:p w:rsidR="00E24DD4" w:rsidRDefault="00E24DD4" w:rsidP="00E24DD4">
            <w:pPr>
              <w:rPr>
                <w:sz w:val="22"/>
              </w:rPr>
            </w:pPr>
            <w:r>
              <w:rPr>
                <w:sz w:val="22"/>
              </w:rPr>
              <w:t>110</w:t>
            </w:r>
            <w:r>
              <w:rPr>
                <w:rFonts w:hint="eastAsia"/>
                <w:sz w:val="22"/>
              </w:rPr>
              <w:t>床</w:t>
            </w:r>
          </w:p>
        </w:tc>
      </w:tr>
    </w:tbl>
    <w:p w:rsidR="00396A0D" w:rsidRPr="004C221F" w:rsidRDefault="001B4B25" w:rsidP="00396A0D">
      <w:pPr>
        <w:autoSpaceDE w:val="0"/>
        <w:autoSpaceDN w:val="0"/>
        <w:adjustRightInd w:val="0"/>
        <w:jc w:val="left"/>
        <w:rPr>
          <w:rFonts w:asciiTheme="majorEastAsia" w:eastAsiaTheme="majorEastAsia" w:hAnsiTheme="majorEastAsia" w:cs="MS-Mincho"/>
          <w:b/>
          <w:color w:val="000000"/>
          <w:kern w:val="0"/>
          <w:sz w:val="28"/>
          <w:szCs w:val="28"/>
          <w:u w:val="single"/>
        </w:rPr>
      </w:pPr>
      <w:r>
        <w:rPr>
          <w:rFonts w:asciiTheme="majorEastAsia" w:eastAsiaTheme="majorEastAsia" w:hAnsiTheme="majorEastAsia" w:cs="MS-Mincho"/>
          <w:b/>
          <w:noProof/>
          <w:color w:val="000000"/>
          <w:kern w:val="0"/>
          <w:sz w:val="28"/>
          <w:szCs w:val="28"/>
          <w:u w:val="single"/>
        </w:rPr>
        <w:pict>
          <v:rect id="_x0000_s1034" style="position:absolute;margin-left:-1.05pt;margin-top:-25.75pt;width:76.5pt;height:24pt;z-index:251666432;mso-position-horizontal-relative:text;mso-position-vertical-relative:text">
            <v:textbox style="mso-next-textbox:#_x0000_s1034" inset="5.85pt,.7pt,5.85pt,.7pt">
              <w:txbxContent>
                <w:p w:rsidR="00F33160" w:rsidRDefault="00F33160" w:rsidP="00EA52E7">
                  <w:r>
                    <w:rPr>
                      <w:rFonts w:hint="eastAsia"/>
                    </w:rPr>
                    <w:t>別紙資料　３</w:t>
                  </w:r>
                </w:p>
              </w:txbxContent>
            </v:textbox>
          </v:rect>
        </w:pict>
      </w:r>
      <w:r w:rsidR="00396A0D" w:rsidRPr="004C221F">
        <w:rPr>
          <w:rFonts w:asciiTheme="majorEastAsia" w:eastAsiaTheme="majorEastAsia" w:hAnsiTheme="majorEastAsia" w:cs="MS-Mincho" w:hint="eastAsia"/>
          <w:b/>
          <w:color w:val="000000"/>
          <w:kern w:val="0"/>
          <w:sz w:val="28"/>
          <w:szCs w:val="28"/>
          <w:u w:val="single"/>
        </w:rPr>
        <w:t>応募申込書の提出書類一覧</w:t>
      </w:r>
    </w:p>
    <w:tbl>
      <w:tblPr>
        <w:tblW w:w="8662" w:type="dxa"/>
        <w:tblInd w:w="84" w:type="dxa"/>
        <w:tblCellMar>
          <w:left w:w="99" w:type="dxa"/>
          <w:right w:w="99" w:type="dxa"/>
        </w:tblCellMar>
        <w:tblLook w:val="04A0"/>
      </w:tblPr>
      <w:tblGrid>
        <w:gridCol w:w="1575"/>
        <w:gridCol w:w="961"/>
        <w:gridCol w:w="1396"/>
        <w:gridCol w:w="1396"/>
        <w:gridCol w:w="1396"/>
        <w:gridCol w:w="1938"/>
      </w:tblGrid>
      <w:tr w:rsidR="00E546A7" w:rsidRPr="00E546A7" w:rsidTr="00E546A7">
        <w:trPr>
          <w:trHeight w:val="375"/>
        </w:trPr>
        <w:tc>
          <w:tcPr>
            <w:tcW w:w="1575"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様式１</w:t>
            </w:r>
          </w:p>
        </w:tc>
        <w:tc>
          <w:tcPr>
            <w:tcW w:w="7087" w:type="dxa"/>
            <w:gridSpan w:val="5"/>
            <w:tcBorders>
              <w:top w:val="single" w:sz="8"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ゴシック" w:eastAsia="ＭＳ ゴシック" w:hAnsi="ＭＳ ゴシック" w:cs="ＭＳ Ｐゴシック"/>
                <w:color w:val="000000"/>
                <w:kern w:val="0"/>
                <w:sz w:val="22"/>
              </w:rPr>
            </w:pPr>
            <w:r w:rsidRPr="00E546A7">
              <w:rPr>
                <w:rFonts w:ascii="ＭＳ ゴシック" w:eastAsia="ＭＳ ゴシック" w:hAnsi="ＭＳ ゴシック" w:cs="ＭＳ Ｐゴシック" w:hint="eastAsia"/>
                <w:color w:val="000000"/>
                <w:kern w:val="0"/>
                <w:sz w:val="22"/>
              </w:rPr>
              <w:t>特別養護老人ホーム整備・運営事業参画申請書</w:t>
            </w:r>
          </w:p>
        </w:tc>
      </w:tr>
      <w:tr w:rsidR="00E546A7" w:rsidRPr="00E546A7" w:rsidTr="00E546A7">
        <w:trPr>
          <w:trHeight w:val="375"/>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様式２</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平成２４年度公的介護施設等整備要望書総括表</w:t>
            </w:r>
          </w:p>
        </w:tc>
      </w:tr>
      <w:tr w:rsidR="00E546A7" w:rsidRPr="00E546A7" w:rsidTr="00E546A7">
        <w:trPr>
          <w:trHeight w:val="375"/>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ゴシック" w:eastAsia="ＭＳ ゴシック" w:hAnsi="ＭＳ ゴシック" w:cs="ＭＳ Ｐゴシック"/>
                <w:color w:val="000000"/>
                <w:kern w:val="0"/>
                <w:sz w:val="22"/>
              </w:rPr>
            </w:pPr>
            <w:r w:rsidRPr="00E546A7">
              <w:rPr>
                <w:rFonts w:ascii="ＭＳ ゴシック" w:eastAsia="ＭＳ ゴシック" w:hAnsi="ＭＳ ゴシック" w:cs="ＭＳ Ｐゴシック" w:hint="eastAsia"/>
                <w:color w:val="000000"/>
                <w:kern w:val="0"/>
                <w:sz w:val="22"/>
              </w:rPr>
              <w:t>法人定款、法人登記簿謄本（写し）、法人印鑑証明書</w:t>
            </w:r>
          </w:p>
        </w:tc>
      </w:tr>
      <w:tr w:rsidR="00E546A7" w:rsidRPr="00E546A7" w:rsidTr="00E546A7">
        <w:trPr>
          <w:trHeight w:val="375"/>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ゴシック" w:eastAsia="ＭＳ ゴシック" w:hAnsi="ＭＳ ゴシック" w:cs="ＭＳ Ｐゴシック"/>
                <w:color w:val="000000"/>
                <w:kern w:val="0"/>
                <w:sz w:val="22"/>
              </w:rPr>
            </w:pPr>
            <w:r w:rsidRPr="00E546A7">
              <w:rPr>
                <w:rFonts w:ascii="ＭＳ ゴシック" w:eastAsia="ＭＳ ゴシック" w:hAnsi="ＭＳ ゴシック" w:cs="ＭＳ Ｐゴシック" w:hint="eastAsia"/>
                <w:color w:val="000000"/>
                <w:kern w:val="0"/>
                <w:sz w:val="22"/>
              </w:rPr>
              <w:t>法人事業概要（パンフレット等）新設は必要なし</w:t>
            </w:r>
          </w:p>
        </w:tc>
      </w:tr>
      <w:tr w:rsidR="00E546A7" w:rsidRPr="00E546A7" w:rsidTr="00E546A7">
        <w:trPr>
          <w:trHeight w:val="375"/>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ゴシック" w:eastAsia="ＭＳ ゴシック" w:hAnsi="ＭＳ ゴシック" w:cs="ＭＳ Ｐゴシック"/>
                <w:color w:val="000000"/>
                <w:kern w:val="0"/>
                <w:sz w:val="22"/>
              </w:rPr>
            </w:pPr>
            <w:r w:rsidRPr="00E546A7">
              <w:rPr>
                <w:rFonts w:ascii="ＭＳ ゴシック" w:eastAsia="ＭＳ ゴシック" w:hAnsi="ＭＳ ゴシック" w:cs="ＭＳ Ｐゴシック" w:hint="eastAsia"/>
                <w:color w:val="000000"/>
                <w:kern w:val="0"/>
                <w:sz w:val="22"/>
              </w:rPr>
              <w:t>事業工程表</w:t>
            </w:r>
          </w:p>
        </w:tc>
      </w:tr>
      <w:tr w:rsidR="00E546A7" w:rsidRPr="00E546A7" w:rsidTr="00E546A7">
        <w:trPr>
          <w:trHeight w:val="27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様式３</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施設等整備の動機</w:t>
            </w:r>
          </w:p>
        </w:tc>
      </w:tr>
      <w:tr w:rsidR="00E546A7" w:rsidRPr="00E546A7" w:rsidTr="00E546A7">
        <w:trPr>
          <w:trHeight w:val="27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様式４</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職員の配置計画</w:t>
            </w:r>
          </w:p>
        </w:tc>
      </w:tr>
      <w:tr w:rsidR="00E546A7" w:rsidRPr="00E546A7" w:rsidTr="00E546A7">
        <w:trPr>
          <w:trHeight w:val="27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様式５</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役員名簿一覧</w:t>
            </w:r>
          </w:p>
        </w:tc>
      </w:tr>
      <w:tr w:rsidR="00E546A7" w:rsidRPr="00E546A7" w:rsidTr="00E546A7">
        <w:trPr>
          <w:trHeight w:val="27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様式６</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理事長履歴書</w:t>
            </w:r>
          </w:p>
        </w:tc>
      </w:tr>
      <w:tr w:rsidR="00E546A7" w:rsidRPr="00E546A7" w:rsidTr="00E546A7">
        <w:trPr>
          <w:trHeight w:val="27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理事・監事　　選任理由書</w:t>
            </w:r>
          </w:p>
        </w:tc>
      </w:tr>
      <w:tr w:rsidR="00E546A7" w:rsidRPr="00E546A7" w:rsidTr="00E546A7">
        <w:trPr>
          <w:trHeight w:val="27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様式７</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施設長履歴書</w:t>
            </w:r>
          </w:p>
        </w:tc>
      </w:tr>
      <w:tr w:rsidR="00E546A7" w:rsidRPr="00E546A7" w:rsidTr="00E546A7">
        <w:trPr>
          <w:trHeight w:val="27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様式８</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敷地及び隣接地主等への説明状況に関する総括表</w:t>
            </w:r>
          </w:p>
        </w:tc>
      </w:tr>
      <w:tr w:rsidR="00E546A7" w:rsidRPr="00E546A7" w:rsidTr="00E546A7">
        <w:trPr>
          <w:trHeight w:val="27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公図、登記簿謄本又は土地関係の確約書、周辺地図</w:t>
            </w:r>
          </w:p>
        </w:tc>
      </w:tr>
      <w:tr w:rsidR="00E546A7" w:rsidRPr="00E546A7" w:rsidTr="00E546A7">
        <w:trPr>
          <w:trHeight w:val="27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下水道・排水関係（放流先の協議・同意状況）</w:t>
            </w:r>
          </w:p>
        </w:tc>
      </w:tr>
      <w:tr w:rsidR="00E546A7" w:rsidRPr="00E546A7" w:rsidTr="00E546A7">
        <w:trPr>
          <w:trHeight w:val="27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建物配置図、平面図（Ａ３判）、立面図</w:t>
            </w:r>
          </w:p>
        </w:tc>
      </w:tr>
      <w:tr w:rsidR="00E546A7" w:rsidRPr="00E546A7" w:rsidTr="00E546A7">
        <w:trPr>
          <w:trHeight w:val="27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地域住民との話し合いの経過及び状況</w:t>
            </w:r>
          </w:p>
        </w:tc>
      </w:tr>
      <w:tr w:rsidR="00E546A7" w:rsidRPr="00E546A7" w:rsidTr="00E546A7">
        <w:trPr>
          <w:trHeight w:val="27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地元説明経緯個別調書（隣接者等）</w:t>
            </w:r>
          </w:p>
        </w:tc>
      </w:tr>
      <w:tr w:rsidR="00E546A7" w:rsidRPr="00E546A7" w:rsidTr="00E546A7">
        <w:trPr>
          <w:trHeight w:val="27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様式９</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資金調達予定表</w:t>
            </w:r>
          </w:p>
        </w:tc>
      </w:tr>
      <w:tr w:rsidR="00E546A7" w:rsidRPr="00E546A7" w:rsidTr="00E546A7">
        <w:trPr>
          <w:trHeight w:val="27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施設整備計画に関係する議事録等、贈与関係の確約書等</w:t>
            </w:r>
          </w:p>
        </w:tc>
      </w:tr>
      <w:tr w:rsidR="00E546A7" w:rsidRPr="00E546A7" w:rsidTr="00E546A7">
        <w:trPr>
          <w:trHeight w:val="27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様式10</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収支計算書</w:t>
            </w:r>
          </w:p>
        </w:tc>
      </w:tr>
      <w:tr w:rsidR="00E546A7" w:rsidRPr="00E546A7" w:rsidTr="00E546A7">
        <w:trPr>
          <w:trHeight w:val="27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様式11</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借入金償還計画表</w:t>
            </w:r>
          </w:p>
        </w:tc>
      </w:tr>
      <w:tr w:rsidR="00E546A7" w:rsidRPr="00E546A7" w:rsidTr="00E546A7">
        <w:trPr>
          <w:trHeight w:val="27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別紙資料７</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質問票</w:t>
            </w:r>
          </w:p>
        </w:tc>
      </w:tr>
      <w:tr w:rsidR="00E546A7" w:rsidRPr="00E546A7" w:rsidTr="00E546A7">
        <w:trPr>
          <w:trHeight w:val="285"/>
        </w:trPr>
        <w:tc>
          <w:tcPr>
            <w:tcW w:w="1575" w:type="dxa"/>
            <w:tcBorders>
              <w:top w:val="nil"/>
              <w:left w:val="single" w:sz="8" w:space="0" w:color="auto"/>
              <w:bottom w:val="single" w:sz="8"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別紙資料８</w:t>
            </w:r>
          </w:p>
        </w:tc>
        <w:tc>
          <w:tcPr>
            <w:tcW w:w="7087" w:type="dxa"/>
            <w:gridSpan w:val="5"/>
            <w:tcBorders>
              <w:top w:val="single" w:sz="4" w:space="0" w:color="auto"/>
              <w:left w:val="nil"/>
              <w:bottom w:val="single" w:sz="8"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辞退届出</w:t>
            </w:r>
          </w:p>
        </w:tc>
      </w:tr>
      <w:tr w:rsidR="00E546A7" w:rsidRPr="00E546A7" w:rsidTr="00E546A7">
        <w:trPr>
          <w:trHeight w:val="270"/>
        </w:trPr>
        <w:tc>
          <w:tcPr>
            <w:tcW w:w="1575" w:type="dxa"/>
            <w:tcBorders>
              <w:top w:val="nil"/>
              <w:left w:val="nil"/>
              <w:bottom w:val="nil"/>
              <w:right w:val="nil"/>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p>
        </w:tc>
        <w:tc>
          <w:tcPr>
            <w:tcW w:w="961" w:type="dxa"/>
            <w:tcBorders>
              <w:top w:val="nil"/>
              <w:left w:val="nil"/>
              <w:bottom w:val="nil"/>
              <w:right w:val="nil"/>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p>
        </w:tc>
        <w:tc>
          <w:tcPr>
            <w:tcW w:w="1396" w:type="dxa"/>
            <w:tcBorders>
              <w:top w:val="nil"/>
              <w:left w:val="nil"/>
              <w:bottom w:val="nil"/>
              <w:right w:val="nil"/>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p>
        </w:tc>
        <w:tc>
          <w:tcPr>
            <w:tcW w:w="1396" w:type="dxa"/>
            <w:tcBorders>
              <w:top w:val="nil"/>
              <w:left w:val="nil"/>
              <w:bottom w:val="nil"/>
              <w:right w:val="nil"/>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p>
        </w:tc>
        <w:tc>
          <w:tcPr>
            <w:tcW w:w="1396" w:type="dxa"/>
            <w:tcBorders>
              <w:top w:val="nil"/>
              <w:left w:val="nil"/>
              <w:bottom w:val="nil"/>
              <w:right w:val="nil"/>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p>
        </w:tc>
        <w:tc>
          <w:tcPr>
            <w:tcW w:w="1938" w:type="dxa"/>
            <w:tcBorders>
              <w:top w:val="nil"/>
              <w:left w:val="nil"/>
              <w:bottom w:val="nil"/>
              <w:right w:val="nil"/>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p>
        </w:tc>
      </w:tr>
      <w:tr w:rsidR="00E546A7" w:rsidRPr="00E546A7" w:rsidTr="00E546A7">
        <w:trPr>
          <w:trHeight w:val="285"/>
        </w:trPr>
        <w:tc>
          <w:tcPr>
            <w:tcW w:w="1575" w:type="dxa"/>
            <w:tcBorders>
              <w:top w:val="nil"/>
              <w:left w:val="nil"/>
              <w:bottom w:val="nil"/>
              <w:right w:val="nil"/>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p>
        </w:tc>
        <w:tc>
          <w:tcPr>
            <w:tcW w:w="961" w:type="dxa"/>
            <w:tcBorders>
              <w:top w:val="nil"/>
              <w:left w:val="nil"/>
              <w:bottom w:val="nil"/>
              <w:right w:val="nil"/>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p>
        </w:tc>
        <w:tc>
          <w:tcPr>
            <w:tcW w:w="1396" w:type="dxa"/>
            <w:tcBorders>
              <w:top w:val="nil"/>
              <w:left w:val="nil"/>
              <w:bottom w:val="nil"/>
              <w:right w:val="nil"/>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p>
        </w:tc>
        <w:tc>
          <w:tcPr>
            <w:tcW w:w="1396" w:type="dxa"/>
            <w:tcBorders>
              <w:top w:val="nil"/>
              <w:left w:val="nil"/>
              <w:bottom w:val="nil"/>
              <w:right w:val="nil"/>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p>
        </w:tc>
        <w:tc>
          <w:tcPr>
            <w:tcW w:w="1396" w:type="dxa"/>
            <w:tcBorders>
              <w:top w:val="nil"/>
              <w:left w:val="nil"/>
              <w:bottom w:val="nil"/>
              <w:right w:val="nil"/>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p>
        </w:tc>
        <w:tc>
          <w:tcPr>
            <w:tcW w:w="1938" w:type="dxa"/>
            <w:tcBorders>
              <w:top w:val="nil"/>
              <w:left w:val="nil"/>
              <w:bottom w:val="nil"/>
              <w:right w:val="nil"/>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p>
        </w:tc>
      </w:tr>
      <w:tr w:rsidR="00E546A7" w:rsidRPr="00E546A7" w:rsidTr="00E546A7">
        <w:trPr>
          <w:trHeight w:val="270"/>
        </w:trPr>
        <w:tc>
          <w:tcPr>
            <w:tcW w:w="1575" w:type="dxa"/>
            <w:tcBorders>
              <w:top w:val="single" w:sz="8" w:space="0" w:color="auto"/>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新設の場合</w:t>
            </w:r>
          </w:p>
        </w:tc>
        <w:tc>
          <w:tcPr>
            <w:tcW w:w="7087" w:type="dxa"/>
            <w:gridSpan w:val="5"/>
            <w:tcBorders>
              <w:top w:val="single" w:sz="8"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設立準備議事録</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設立代表者の履歴書</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ゴシック" w:eastAsia="ＭＳ ゴシック" w:hAnsi="ＭＳ ゴシック" w:cs="ＭＳ Ｐゴシック"/>
                <w:color w:val="000000"/>
                <w:kern w:val="0"/>
                <w:sz w:val="20"/>
                <w:szCs w:val="20"/>
              </w:rPr>
            </w:pPr>
            <w:r w:rsidRPr="00E546A7">
              <w:rPr>
                <w:rFonts w:ascii="ＭＳ ゴシック" w:eastAsia="ＭＳ ゴシック" w:hAnsi="ＭＳ ゴシック" w:cs="ＭＳ Ｐゴシック" w:hint="eastAsia"/>
                <w:color w:val="000000"/>
                <w:kern w:val="0"/>
                <w:sz w:val="20"/>
                <w:szCs w:val="20"/>
              </w:rPr>
              <w:t>理事予定者の履歴書</w:t>
            </w:r>
          </w:p>
        </w:tc>
      </w:tr>
      <w:tr w:rsidR="00E546A7" w:rsidRPr="00E546A7" w:rsidTr="00E546A7">
        <w:trPr>
          <w:trHeight w:val="27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ゴシック" w:eastAsia="ＭＳ ゴシック" w:hAnsi="ＭＳ ゴシック" w:cs="ＭＳ Ｐゴシック"/>
                <w:kern w:val="0"/>
                <w:sz w:val="20"/>
                <w:szCs w:val="20"/>
              </w:rPr>
            </w:pPr>
            <w:r w:rsidRPr="00E546A7">
              <w:rPr>
                <w:rFonts w:ascii="ＭＳ ゴシック" w:eastAsia="ＭＳ ゴシック" w:hAnsi="ＭＳ ゴシック" w:cs="ＭＳ Ｐゴシック" w:hint="eastAsia"/>
                <w:kern w:val="0"/>
                <w:sz w:val="20"/>
                <w:szCs w:val="20"/>
              </w:rPr>
              <w:t>施設長予定者の履歴書</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確認事項</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敷地（幅員  ｍ以上の道路に接している)</w:t>
            </w:r>
          </w:p>
        </w:tc>
      </w:tr>
      <w:tr w:rsidR="00E546A7" w:rsidRPr="00E546A7" w:rsidTr="00E546A7">
        <w:trPr>
          <w:trHeight w:val="270"/>
        </w:trPr>
        <w:tc>
          <w:tcPr>
            <w:tcW w:w="1575" w:type="dxa"/>
            <w:tcBorders>
              <w:top w:val="nil"/>
              <w:left w:val="single" w:sz="8" w:space="0" w:color="auto"/>
              <w:bottom w:val="single" w:sz="4"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法人指導監査、施設監査の報告（過去5年間）</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その他</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法人財務状況</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土地の寄付を受ける場合＝寄付確約書</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土地を購入する場合＝売買確約書</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土地の貸与を受ける場合＝無償貸与確約書又は賃貸借確約書</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※寄付関係書類</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（ウ）贈与確約書（資金を贈与予定の場合）</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◆個人から寄付金を見込む場合</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①贈与契約（確約）書写し</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②寄付者の資産及び負債の状況一覧表</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③預金残高証明書または預金通帳写し</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④贈与金の源泉を説明できる資料</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⑤不動産売却等の場合は売買契約書写し及び印鑑登録証明書原本を添付</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◆法人から寄付金を見込む場合</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①法人の議決機関の議事録写し</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②法人登記簿謄本</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③直近３ヶ年の決算書</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④直近３ヶ年度分の法人市区町村民税納税証明書</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⑤贈与契約（確約）書写し</w:t>
            </w:r>
          </w:p>
        </w:tc>
      </w:tr>
      <w:tr w:rsidR="00E546A7" w:rsidRPr="00E546A7" w:rsidTr="00E546A7">
        <w:trPr>
          <w:trHeight w:val="270"/>
        </w:trPr>
        <w:tc>
          <w:tcPr>
            <w:tcW w:w="1575" w:type="dxa"/>
            <w:tcBorders>
              <w:top w:val="nil"/>
              <w:left w:val="single" w:sz="8" w:space="0" w:color="auto"/>
              <w:bottom w:val="nil"/>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4"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⑥贈与金の源泉を説明できる資料</w:t>
            </w:r>
          </w:p>
        </w:tc>
      </w:tr>
      <w:tr w:rsidR="00E546A7" w:rsidRPr="00E546A7" w:rsidTr="00E546A7">
        <w:trPr>
          <w:trHeight w:val="285"/>
        </w:trPr>
        <w:tc>
          <w:tcPr>
            <w:tcW w:w="1575" w:type="dxa"/>
            <w:tcBorders>
              <w:top w:val="nil"/>
              <w:left w:val="single" w:sz="8" w:space="0" w:color="auto"/>
              <w:bottom w:val="single" w:sz="8" w:space="0" w:color="auto"/>
              <w:right w:val="single" w:sz="4" w:space="0" w:color="auto"/>
            </w:tcBorders>
            <w:shd w:val="clear" w:color="auto" w:fill="auto"/>
            <w:noWrap/>
            <w:vAlign w:val="center"/>
            <w:hideMark/>
          </w:tcPr>
          <w:p w:rsidR="00E546A7" w:rsidRPr="00E546A7" w:rsidRDefault="00E546A7" w:rsidP="00E546A7">
            <w:pPr>
              <w:widowControl/>
              <w:jc w:val="center"/>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 xml:space="preserve">　</w:t>
            </w:r>
          </w:p>
        </w:tc>
        <w:tc>
          <w:tcPr>
            <w:tcW w:w="7087" w:type="dxa"/>
            <w:gridSpan w:val="5"/>
            <w:tcBorders>
              <w:top w:val="single" w:sz="4" w:space="0" w:color="auto"/>
              <w:left w:val="nil"/>
              <w:bottom w:val="single" w:sz="8" w:space="0" w:color="auto"/>
              <w:right w:val="single" w:sz="4" w:space="0" w:color="auto"/>
            </w:tcBorders>
            <w:shd w:val="clear" w:color="auto" w:fill="auto"/>
            <w:noWrap/>
            <w:vAlign w:val="center"/>
            <w:hideMark/>
          </w:tcPr>
          <w:p w:rsidR="00E546A7" w:rsidRPr="00E546A7" w:rsidRDefault="00E546A7" w:rsidP="00E546A7">
            <w:pPr>
              <w:widowControl/>
              <w:jc w:val="left"/>
              <w:rPr>
                <w:rFonts w:ascii="ＭＳ Ｐゴシック" w:eastAsia="ＭＳ Ｐゴシック" w:hAnsi="ＭＳ Ｐゴシック" w:cs="ＭＳ Ｐゴシック"/>
                <w:color w:val="000000"/>
                <w:kern w:val="0"/>
                <w:sz w:val="22"/>
              </w:rPr>
            </w:pPr>
            <w:r w:rsidRPr="00E546A7">
              <w:rPr>
                <w:rFonts w:ascii="ＭＳ Ｐゴシック" w:eastAsia="ＭＳ Ｐゴシック" w:hAnsi="ＭＳ Ｐゴシック" w:cs="ＭＳ Ｐゴシック" w:hint="eastAsia"/>
                <w:color w:val="000000"/>
                <w:kern w:val="0"/>
                <w:sz w:val="22"/>
              </w:rPr>
              <w:t>⑦不動産売却等の場合は売買契約書写し及び印鑑登録証明書原本を添付</w:t>
            </w:r>
          </w:p>
        </w:tc>
      </w:tr>
    </w:tbl>
    <w:p w:rsidR="00E505B8" w:rsidRPr="00E546A7"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46A7" w:rsidRDefault="00E546A7" w:rsidP="00396A0D">
      <w:pPr>
        <w:autoSpaceDE w:val="0"/>
        <w:autoSpaceDN w:val="0"/>
        <w:adjustRightInd w:val="0"/>
        <w:jc w:val="left"/>
        <w:rPr>
          <w:rFonts w:asciiTheme="majorEastAsia" w:eastAsiaTheme="majorEastAsia" w:hAnsiTheme="majorEastAsia" w:cs="Century"/>
          <w:color w:val="000000"/>
          <w:kern w:val="0"/>
          <w:sz w:val="22"/>
        </w:rPr>
      </w:pPr>
    </w:p>
    <w:p w:rsidR="00E546A7" w:rsidRDefault="00E546A7"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DF6884" w:rsidRDefault="00DF6884" w:rsidP="00396A0D">
      <w:pPr>
        <w:autoSpaceDE w:val="0"/>
        <w:autoSpaceDN w:val="0"/>
        <w:adjustRightInd w:val="0"/>
        <w:jc w:val="left"/>
        <w:rPr>
          <w:rFonts w:asciiTheme="majorEastAsia" w:eastAsiaTheme="majorEastAsia" w:hAnsiTheme="majorEastAsia" w:cs="Century"/>
          <w:color w:val="000000"/>
          <w:kern w:val="0"/>
          <w:sz w:val="22"/>
        </w:rPr>
      </w:pPr>
    </w:p>
    <w:p w:rsidR="00E505B8" w:rsidRDefault="00E505B8" w:rsidP="00396A0D">
      <w:pPr>
        <w:autoSpaceDE w:val="0"/>
        <w:autoSpaceDN w:val="0"/>
        <w:adjustRightInd w:val="0"/>
        <w:jc w:val="left"/>
        <w:rPr>
          <w:rFonts w:asciiTheme="majorEastAsia" w:eastAsiaTheme="majorEastAsia" w:hAnsiTheme="majorEastAsia" w:cs="Century"/>
          <w:color w:val="000000"/>
          <w:kern w:val="0"/>
          <w:sz w:val="22"/>
        </w:rPr>
      </w:pPr>
    </w:p>
    <w:p w:rsidR="00714053" w:rsidRPr="00396A0D" w:rsidRDefault="00714053" w:rsidP="00396A0D">
      <w:pPr>
        <w:autoSpaceDE w:val="0"/>
        <w:autoSpaceDN w:val="0"/>
        <w:adjustRightInd w:val="0"/>
        <w:jc w:val="left"/>
        <w:rPr>
          <w:rFonts w:asciiTheme="majorEastAsia" w:eastAsiaTheme="majorEastAsia" w:hAnsiTheme="majorEastAsia" w:cs="Century"/>
          <w:color w:val="000000"/>
          <w:kern w:val="0"/>
          <w:sz w:val="22"/>
        </w:rPr>
      </w:pPr>
    </w:p>
    <w:p w:rsidR="00396A0D" w:rsidRDefault="001B4B25" w:rsidP="00396A0D">
      <w:pPr>
        <w:autoSpaceDE w:val="0"/>
        <w:autoSpaceDN w:val="0"/>
        <w:adjustRightInd w:val="0"/>
        <w:jc w:val="left"/>
        <w:rPr>
          <w:rFonts w:asciiTheme="majorEastAsia" w:eastAsiaTheme="majorEastAsia" w:hAnsiTheme="majorEastAsia" w:cs="MS-Mincho"/>
          <w:b/>
          <w:color w:val="000000"/>
          <w:kern w:val="0"/>
          <w:sz w:val="28"/>
          <w:szCs w:val="28"/>
          <w:u w:val="single"/>
        </w:rPr>
      </w:pPr>
      <w:r w:rsidRPr="001B4B25">
        <w:rPr>
          <w:rFonts w:asciiTheme="majorEastAsia" w:eastAsiaTheme="majorEastAsia" w:hAnsiTheme="majorEastAsia" w:cs="MS-Mincho"/>
          <w:noProof/>
          <w:kern w:val="0"/>
          <w:sz w:val="22"/>
        </w:rPr>
        <w:pict>
          <v:rect id="_x0000_s1036" style="position:absolute;margin-left:-1.8pt;margin-top:-25pt;width:76.5pt;height:24pt;z-index:251667456">
            <v:textbox inset="5.85pt,.7pt,5.85pt,.7pt">
              <w:txbxContent>
                <w:p w:rsidR="00F33160" w:rsidRDefault="00F33160" w:rsidP="008D3613">
                  <w:r>
                    <w:rPr>
                      <w:rFonts w:hint="eastAsia"/>
                    </w:rPr>
                    <w:t>別紙資料　４</w:t>
                  </w:r>
                </w:p>
              </w:txbxContent>
            </v:textbox>
          </v:rect>
        </w:pict>
      </w:r>
      <w:r w:rsidR="00396A0D" w:rsidRPr="004C221F">
        <w:rPr>
          <w:rFonts w:asciiTheme="majorEastAsia" w:eastAsiaTheme="majorEastAsia" w:hAnsiTheme="majorEastAsia" w:cs="MS-Mincho" w:hint="eastAsia"/>
          <w:b/>
          <w:color w:val="000000"/>
          <w:kern w:val="0"/>
          <w:sz w:val="28"/>
          <w:szCs w:val="28"/>
          <w:u w:val="single"/>
        </w:rPr>
        <w:t>人員と設備に関する基準について</w:t>
      </w:r>
    </w:p>
    <w:p w:rsidR="00C04042" w:rsidRPr="00C04042" w:rsidRDefault="00C04042" w:rsidP="006E0BAC">
      <w:pPr>
        <w:autoSpaceDE w:val="0"/>
        <w:autoSpaceDN w:val="0"/>
        <w:adjustRightInd w:val="0"/>
        <w:ind w:firstLineChars="100" w:firstLine="22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特別養護老人ホームは、特別養護老人ホームの設備及び運営に関する基準</w:t>
      </w:r>
      <w:r w:rsidRPr="00C04042">
        <w:rPr>
          <w:rFonts w:asciiTheme="majorEastAsia" w:eastAsiaTheme="majorEastAsia" w:hAnsiTheme="majorEastAsia" w:cs="MS-Mincho"/>
          <w:kern w:val="0"/>
          <w:sz w:val="22"/>
        </w:rPr>
        <w:t>(</w:t>
      </w:r>
      <w:r w:rsidRPr="00C04042">
        <w:rPr>
          <w:rFonts w:asciiTheme="majorEastAsia" w:eastAsiaTheme="majorEastAsia" w:hAnsiTheme="majorEastAsia" w:cs="MS-Mincho" w:hint="eastAsia"/>
          <w:kern w:val="0"/>
          <w:sz w:val="22"/>
        </w:rPr>
        <w:t>厚生労働省令等</w:t>
      </w:r>
      <w:r w:rsidRPr="00C04042">
        <w:rPr>
          <w:rFonts w:asciiTheme="majorEastAsia" w:eastAsiaTheme="majorEastAsia" w:hAnsiTheme="majorEastAsia" w:cs="MS-Mincho"/>
          <w:kern w:val="0"/>
          <w:sz w:val="22"/>
        </w:rPr>
        <w:t>)</w:t>
      </w:r>
      <w:r w:rsidRPr="00C04042">
        <w:rPr>
          <w:rFonts w:asciiTheme="majorEastAsia" w:eastAsiaTheme="majorEastAsia" w:hAnsiTheme="majorEastAsia" w:cs="MS-Mincho" w:hint="eastAsia"/>
          <w:kern w:val="0"/>
          <w:sz w:val="22"/>
        </w:rPr>
        <w:t>に従って、適正な運営や設備を確保する必要があります。</w:t>
      </w:r>
      <w:r w:rsidRPr="00C04042">
        <w:rPr>
          <w:rFonts w:asciiTheme="majorEastAsia" w:eastAsiaTheme="majorEastAsia" w:hAnsiTheme="majorEastAsia" w:cs="MS-Mincho"/>
          <w:kern w:val="0"/>
          <w:sz w:val="22"/>
        </w:rPr>
        <w:t>(</w:t>
      </w:r>
      <w:r w:rsidRPr="00C04042">
        <w:rPr>
          <w:rFonts w:asciiTheme="majorEastAsia" w:eastAsiaTheme="majorEastAsia" w:hAnsiTheme="majorEastAsia" w:cs="MS-Mincho" w:hint="eastAsia"/>
          <w:kern w:val="0"/>
          <w:sz w:val="22"/>
        </w:rPr>
        <w:t>詳細については、｢特別養護老人ホームの設備及び運営に関する基準｣及び｢指定介護老人福祉施設の人員、設備及び運営に関する基準｣</w:t>
      </w:r>
      <w:r w:rsidR="006E0BAC">
        <w:rPr>
          <w:rFonts w:asciiTheme="majorEastAsia" w:eastAsiaTheme="majorEastAsia" w:hAnsiTheme="majorEastAsia" w:cs="MS-Mincho" w:hint="eastAsia"/>
          <w:kern w:val="0"/>
          <w:sz w:val="22"/>
        </w:rPr>
        <w:t>等</w:t>
      </w:r>
      <w:r w:rsidRPr="00C04042">
        <w:rPr>
          <w:rFonts w:asciiTheme="majorEastAsia" w:eastAsiaTheme="majorEastAsia" w:hAnsiTheme="majorEastAsia" w:cs="MS-Mincho" w:hint="eastAsia"/>
          <w:kern w:val="0"/>
          <w:sz w:val="22"/>
        </w:rPr>
        <w:t>を参照してください。</w:t>
      </w:r>
      <w:r w:rsidRPr="00C04042">
        <w:rPr>
          <w:rFonts w:asciiTheme="majorEastAsia" w:eastAsiaTheme="majorEastAsia" w:hAnsiTheme="majorEastAsia" w:cs="MS-Mincho"/>
          <w:kern w:val="0"/>
          <w:sz w:val="22"/>
        </w:rPr>
        <w:t>)</w:t>
      </w:r>
    </w:p>
    <w:p w:rsidR="00C55D66" w:rsidRPr="00396A0D" w:rsidRDefault="00C55D66" w:rsidP="00C55D66">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【人員に関する基準抜粋】</w:t>
      </w:r>
    </w:p>
    <w:tbl>
      <w:tblPr>
        <w:tblStyle w:val="a3"/>
        <w:tblW w:w="0" w:type="auto"/>
        <w:tblLook w:val="04A0"/>
      </w:tblPr>
      <w:tblGrid>
        <w:gridCol w:w="1809"/>
        <w:gridCol w:w="6893"/>
      </w:tblGrid>
      <w:tr w:rsidR="00C04042" w:rsidRPr="00C04042" w:rsidTr="00C04042">
        <w:tc>
          <w:tcPr>
            <w:tcW w:w="1809" w:type="dxa"/>
          </w:tcPr>
          <w:p w:rsidR="00C04042" w:rsidRPr="00C04042" w:rsidRDefault="00C04042" w:rsidP="00C04042">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施設長</w:t>
            </w:r>
          </w:p>
        </w:tc>
        <w:tc>
          <w:tcPr>
            <w:tcW w:w="6893" w:type="dxa"/>
          </w:tcPr>
          <w:p w:rsidR="00C04042" w:rsidRPr="00C04042" w:rsidRDefault="00C04042" w:rsidP="009639AE">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常勤で、専任</w:t>
            </w:r>
            <w:r w:rsidRPr="00C04042">
              <w:rPr>
                <w:rFonts w:asciiTheme="majorEastAsia" w:eastAsiaTheme="majorEastAsia" w:hAnsiTheme="majorEastAsia" w:cs="MS-Mincho"/>
                <w:kern w:val="0"/>
                <w:sz w:val="22"/>
              </w:rPr>
              <w:t>(</w:t>
            </w:r>
            <w:r w:rsidRPr="00C04042">
              <w:rPr>
                <w:rFonts w:asciiTheme="majorEastAsia" w:eastAsiaTheme="majorEastAsia" w:hAnsiTheme="majorEastAsia" w:cs="MS-Mincho" w:hint="eastAsia"/>
                <w:kern w:val="0"/>
                <w:sz w:val="22"/>
              </w:rPr>
              <w:t>資格のない者は講習を受講する。</w:t>
            </w:r>
            <w:r w:rsidRPr="00C04042">
              <w:rPr>
                <w:rFonts w:asciiTheme="majorEastAsia" w:eastAsiaTheme="majorEastAsia" w:hAnsiTheme="majorEastAsia" w:cs="MS-Mincho"/>
                <w:kern w:val="0"/>
                <w:sz w:val="22"/>
              </w:rPr>
              <w:t>)</w:t>
            </w:r>
          </w:p>
        </w:tc>
      </w:tr>
      <w:tr w:rsidR="00C04042" w:rsidRPr="00C04042" w:rsidTr="00C04042">
        <w:tc>
          <w:tcPr>
            <w:tcW w:w="1809" w:type="dxa"/>
          </w:tcPr>
          <w:p w:rsidR="00C04042" w:rsidRPr="00C04042" w:rsidRDefault="00C04042" w:rsidP="00C04042">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医師</w:t>
            </w:r>
          </w:p>
        </w:tc>
        <w:tc>
          <w:tcPr>
            <w:tcW w:w="6893" w:type="dxa"/>
          </w:tcPr>
          <w:p w:rsidR="00C04042" w:rsidRPr="00C04042" w:rsidRDefault="00C04042" w:rsidP="00C04042">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入所者の健康管理・療養上の指導を行うために必要な人数</w:t>
            </w:r>
          </w:p>
        </w:tc>
      </w:tr>
      <w:tr w:rsidR="00C04042" w:rsidRPr="00C04042" w:rsidTr="00C04042">
        <w:tc>
          <w:tcPr>
            <w:tcW w:w="1809" w:type="dxa"/>
          </w:tcPr>
          <w:p w:rsidR="00C04042" w:rsidRPr="00C04042" w:rsidRDefault="00C04042" w:rsidP="00C04042">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生活相談員</w:t>
            </w:r>
          </w:p>
        </w:tc>
        <w:tc>
          <w:tcPr>
            <w:tcW w:w="6893" w:type="dxa"/>
          </w:tcPr>
          <w:p w:rsidR="00C04042" w:rsidRPr="00C04042" w:rsidRDefault="00C04042" w:rsidP="00C04042">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入所者</w:t>
            </w:r>
            <w:r w:rsidRPr="00C04042">
              <w:rPr>
                <w:rFonts w:asciiTheme="majorEastAsia" w:eastAsiaTheme="majorEastAsia" w:hAnsiTheme="majorEastAsia" w:cs="MS-Mincho"/>
                <w:kern w:val="0"/>
                <w:sz w:val="22"/>
              </w:rPr>
              <w:t>100</w:t>
            </w:r>
            <w:r w:rsidRPr="00C04042">
              <w:rPr>
                <w:rFonts w:asciiTheme="majorEastAsia" w:eastAsiaTheme="majorEastAsia" w:hAnsiTheme="majorEastAsia" w:cs="MS-Mincho" w:hint="eastAsia"/>
                <w:kern w:val="0"/>
                <w:sz w:val="22"/>
              </w:rPr>
              <w:t>人に対して常勤で１人以上</w:t>
            </w:r>
          </w:p>
        </w:tc>
      </w:tr>
      <w:tr w:rsidR="00C04042" w:rsidRPr="00C04042" w:rsidTr="00C04042">
        <w:tc>
          <w:tcPr>
            <w:tcW w:w="1809" w:type="dxa"/>
          </w:tcPr>
          <w:p w:rsidR="00C04042" w:rsidRPr="00C04042" w:rsidRDefault="00C04042" w:rsidP="00C04042">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介護・看護職員</w:t>
            </w:r>
          </w:p>
        </w:tc>
        <w:tc>
          <w:tcPr>
            <w:tcW w:w="6893" w:type="dxa"/>
          </w:tcPr>
          <w:p w:rsidR="00C04042" w:rsidRPr="00C04042" w:rsidRDefault="00C04042" w:rsidP="00C04042">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総数は入所者３人に対して常勤換算で１人以上、又、入所者数により常勤換算の看護職員数が決められています。</w:t>
            </w:r>
          </w:p>
          <w:p w:rsidR="00C04042" w:rsidRPr="00C04042" w:rsidRDefault="00C04042" w:rsidP="00C04042">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・日中１ユニットに１人</w:t>
            </w:r>
            <w:r w:rsidRPr="00C04042">
              <w:rPr>
                <w:rFonts w:asciiTheme="majorEastAsia" w:eastAsiaTheme="majorEastAsia" w:hAnsiTheme="majorEastAsia" w:cs="MS-Mincho"/>
                <w:kern w:val="0"/>
                <w:sz w:val="22"/>
              </w:rPr>
              <w:t>(</w:t>
            </w:r>
            <w:r w:rsidRPr="00C04042">
              <w:rPr>
                <w:rFonts w:asciiTheme="majorEastAsia" w:eastAsiaTheme="majorEastAsia" w:hAnsiTheme="majorEastAsia" w:cs="MS-Mincho" w:hint="eastAsia"/>
                <w:kern w:val="0"/>
                <w:sz w:val="22"/>
              </w:rPr>
              <w:t>常時</w:t>
            </w:r>
            <w:r w:rsidRPr="00C04042">
              <w:rPr>
                <w:rFonts w:asciiTheme="majorEastAsia" w:eastAsiaTheme="majorEastAsia" w:hAnsiTheme="majorEastAsia" w:cs="MS-Mincho"/>
                <w:kern w:val="0"/>
                <w:sz w:val="22"/>
              </w:rPr>
              <w:t>)</w:t>
            </w:r>
            <w:r w:rsidRPr="00C04042">
              <w:rPr>
                <w:rFonts w:asciiTheme="majorEastAsia" w:eastAsiaTheme="majorEastAsia" w:hAnsiTheme="majorEastAsia" w:cs="MS-Mincho" w:hint="eastAsia"/>
                <w:kern w:val="0"/>
                <w:sz w:val="22"/>
              </w:rPr>
              <w:t>配置</w:t>
            </w:r>
          </w:p>
          <w:p w:rsidR="00C04042" w:rsidRPr="00C04042" w:rsidRDefault="00C04042" w:rsidP="00C04042">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・ユニットリーダーをユニットごとに配置</w:t>
            </w:r>
          </w:p>
          <w:p w:rsidR="00C04042" w:rsidRPr="00C04042" w:rsidRDefault="00C04042" w:rsidP="00C04042">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・夜間は２ユニットに１人職員を配置</w:t>
            </w:r>
            <w:r w:rsidRPr="00C04042">
              <w:rPr>
                <w:rFonts w:asciiTheme="majorEastAsia" w:eastAsiaTheme="majorEastAsia" w:hAnsiTheme="majorEastAsia" w:cs="MS-Mincho"/>
                <w:kern w:val="0"/>
                <w:sz w:val="22"/>
              </w:rPr>
              <w:t>(</w:t>
            </w:r>
            <w:r w:rsidRPr="00C04042">
              <w:rPr>
                <w:rFonts w:asciiTheme="majorEastAsia" w:eastAsiaTheme="majorEastAsia" w:hAnsiTheme="majorEastAsia" w:cs="MS-Mincho" w:hint="eastAsia"/>
                <w:kern w:val="0"/>
                <w:sz w:val="22"/>
              </w:rPr>
              <w:t>上下フロアーで２ユニットは不可</w:t>
            </w:r>
            <w:r w:rsidRPr="00C04042">
              <w:rPr>
                <w:rFonts w:asciiTheme="majorEastAsia" w:eastAsiaTheme="majorEastAsia" w:hAnsiTheme="majorEastAsia" w:cs="MS-Mincho"/>
                <w:kern w:val="0"/>
                <w:sz w:val="22"/>
              </w:rPr>
              <w:t>)</w:t>
            </w:r>
          </w:p>
        </w:tc>
      </w:tr>
      <w:tr w:rsidR="00C04042" w:rsidRPr="00C04042" w:rsidTr="00C04042">
        <w:tc>
          <w:tcPr>
            <w:tcW w:w="1809" w:type="dxa"/>
          </w:tcPr>
          <w:p w:rsidR="00C04042" w:rsidRPr="00C04042" w:rsidRDefault="00C04042" w:rsidP="00C04042">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介護支援専門員</w:t>
            </w:r>
          </w:p>
        </w:tc>
        <w:tc>
          <w:tcPr>
            <w:tcW w:w="6893" w:type="dxa"/>
          </w:tcPr>
          <w:p w:rsidR="00C04042" w:rsidRPr="00C04042" w:rsidRDefault="00C04042" w:rsidP="009639AE">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入所者</w:t>
            </w:r>
            <w:r w:rsidRPr="00C04042">
              <w:rPr>
                <w:rFonts w:asciiTheme="majorEastAsia" w:eastAsiaTheme="majorEastAsia" w:hAnsiTheme="majorEastAsia" w:cs="MS-Mincho"/>
                <w:kern w:val="0"/>
                <w:sz w:val="22"/>
              </w:rPr>
              <w:t>100</w:t>
            </w:r>
            <w:r w:rsidRPr="00C04042">
              <w:rPr>
                <w:rFonts w:asciiTheme="majorEastAsia" w:eastAsiaTheme="majorEastAsia" w:hAnsiTheme="majorEastAsia" w:cs="MS-Mincho" w:hint="eastAsia"/>
                <w:kern w:val="0"/>
                <w:sz w:val="22"/>
              </w:rPr>
              <w:t>人に対して常勤で１人以上</w:t>
            </w:r>
          </w:p>
        </w:tc>
      </w:tr>
      <w:tr w:rsidR="00C04042" w:rsidRPr="00C04042" w:rsidTr="00C04042">
        <w:tc>
          <w:tcPr>
            <w:tcW w:w="1809" w:type="dxa"/>
          </w:tcPr>
          <w:p w:rsidR="00C04042" w:rsidRPr="00C04042" w:rsidRDefault="00C04042" w:rsidP="00C04042">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栄養士</w:t>
            </w:r>
          </w:p>
        </w:tc>
        <w:tc>
          <w:tcPr>
            <w:tcW w:w="6893" w:type="dxa"/>
          </w:tcPr>
          <w:p w:rsidR="00C04042" w:rsidRPr="00C04042" w:rsidRDefault="00C04042" w:rsidP="009639AE">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１人以上</w:t>
            </w:r>
          </w:p>
        </w:tc>
      </w:tr>
      <w:tr w:rsidR="00C04042" w:rsidRPr="00C04042" w:rsidTr="00C04042">
        <w:tc>
          <w:tcPr>
            <w:tcW w:w="1809" w:type="dxa"/>
          </w:tcPr>
          <w:p w:rsidR="00C04042" w:rsidRPr="00C04042" w:rsidRDefault="00C04042" w:rsidP="00C04042">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機能訓練指導員</w:t>
            </w:r>
          </w:p>
        </w:tc>
        <w:tc>
          <w:tcPr>
            <w:tcW w:w="6893" w:type="dxa"/>
          </w:tcPr>
          <w:p w:rsidR="00C04042" w:rsidRPr="00C04042" w:rsidRDefault="00C04042" w:rsidP="009639AE">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１人以上</w:t>
            </w:r>
          </w:p>
        </w:tc>
      </w:tr>
      <w:tr w:rsidR="00C04042" w:rsidRPr="00C04042" w:rsidTr="00C04042">
        <w:tc>
          <w:tcPr>
            <w:tcW w:w="1809" w:type="dxa"/>
          </w:tcPr>
          <w:p w:rsidR="00C04042" w:rsidRPr="00C04042" w:rsidRDefault="00C04042" w:rsidP="00C04042">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宿直</w:t>
            </w:r>
          </w:p>
        </w:tc>
        <w:tc>
          <w:tcPr>
            <w:tcW w:w="6893" w:type="dxa"/>
          </w:tcPr>
          <w:p w:rsidR="00C04042" w:rsidRPr="00C04042" w:rsidRDefault="00C04042" w:rsidP="00C04042">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夜勤者とは別に必ず配置</w:t>
            </w:r>
            <w:r w:rsidRPr="00C04042">
              <w:rPr>
                <w:rFonts w:asciiTheme="majorEastAsia" w:eastAsiaTheme="majorEastAsia" w:hAnsiTheme="majorEastAsia" w:cs="MS-Mincho" w:hint="eastAsia"/>
                <w:kern w:val="0"/>
                <w:sz w:val="13"/>
                <w:szCs w:val="13"/>
              </w:rPr>
              <w:t>※</w:t>
            </w:r>
          </w:p>
        </w:tc>
      </w:tr>
      <w:tr w:rsidR="00C04042" w:rsidRPr="00C04042" w:rsidTr="00C04042">
        <w:tc>
          <w:tcPr>
            <w:tcW w:w="1809" w:type="dxa"/>
          </w:tcPr>
          <w:p w:rsidR="00C04042" w:rsidRPr="00C04042" w:rsidRDefault="00C04042" w:rsidP="00C04042">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その他</w:t>
            </w:r>
          </w:p>
        </w:tc>
        <w:tc>
          <w:tcPr>
            <w:tcW w:w="6893" w:type="dxa"/>
          </w:tcPr>
          <w:p w:rsidR="00C04042" w:rsidRPr="00C04042" w:rsidRDefault="00C04042" w:rsidP="009639AE">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調理員、事務員その他の職員</w:t>
            </w:r>
          </w:p>
        </w:tc>
      </w:tr>
    </w:tbl>
    <w:p w:rsidR="00C04042" w:rsidRPr="00C04042" w:rsidRDefault="00C04042" w:rsidP="00C04042">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※昭和</w:t>
      </w:r>
      <w:r w:rsidRPr="00C04042">
        <w:rPr>
          <w:rFonts w:asciiTheme="majorEastAsia" w:eastAsiaTheme="majorEastAsia" w:hAnsiTheme="majorEastAsia" w:cs="MS-Mincho"/>
          <w:kern w:val="0"/>
          <w:sz w:val="22"/>
        </w:rPr>
        <w:t>62</w:t>
      </w:r>
      <w:r w:rsidRPr="00C04042">
        <w:rPr>
          <w:rFonts w:asciiTheme="majorEastAsia" w:eastAsiaTheme="majorEastAsia" w:hAnsiTheme="majorEastAsia" w:cs="MS-Mincho" w:hint="eastAsia"/>
          <w:kern w:val="0"/>
          <w:sz w:val="22"/>
        </w:rPr>
        <w:t>年社施第</w:t>
      </w:r>
      <w:r w:rsidRPr="00C04042">
        <w:rPr>
          <w:rFonts w:asciiTheme="majorEastAsia" w:eastAsiaTheme="majorEastAsia" w:hAnsiTheme="majorEastAsia" w:cs="MS-Mincho"/>
          <w:kern w:val="0"/>
          <w:sz w:val="22"/>
        </w:rPr>
        <w:t>107</w:t>
      </w:r>
      <w:r w:rsidRPr="00C04042">
        <w:rPr>
          <w:rFonts w:asciiTheme="majorEastAsia" w:eastAsiaTheme="majorEastAsia" w:hAnsiTheme="majorEastAsia" w:cs="MS-Mincho" w:hint="eastAsia"/>
          <w:kern w:val="0"/>
          <w:sz w:val="22"/>
        </w:rPr>
        <w:t>号｢社会福祉施設における防火安全対策の強化について｣</w:t>
      </w:r>
    </w:p>
    <w:p w:rsidR="00C04042" w:rsidRPr="00C04042" w:rsidRDefault="00C04042" w:rsidP="00C04042">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kern w:val="0"/>
          <w:sz w:val="22"/>
        </w:rPr>
        <w:t xml:space="preserve">(2) </w:t>
      </w:r>
      <w:r w:rsidRPr="00C04042">
        <w:rPr>
          <w:rFonts w:asciiTheme="majorEastAsia" w:eastAsiaTheme="majorEastAsia" w:hAnsiTheme="majorEastAsia" w:cs="MS-Mincho" w:hint="eastAsia"/>
          <w:kern w:val="0"/>
          <w:sz w:val="22"/>
        </w:rPr>
        <w:t>ユニットの配置について</w:t>
      </w:r>
    </w:p>
    <w:p w:rsidR="00C04042" w:rsidRPr="00C04042" w:rsidRDefault="00C04042" w:rsidP="00C04042">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hint="eastAsia"/>
          <w:kern w:val="0"/>
          <w:sz w:val="22"/>
        </w:rPr>
        <w:t>ユニット型特別養護老人ホームにおける夜勤配置については、防災上の配慮がなされた上で、２ユニットごとに常時１人以上配置</w:t>
      </w:r>
      <w:r w:rsidRPr="00C04042">
        <w:rPr>
          <w:rFonts w:asciiTheme="majorEastAsia" w:eastAsiaTheme="majorEastAsia" w:hAnsiTheme="majorEastAsia" w:cs="MS-Mincho"/>
          <w:kern w:val="0"/>
          <w:sz w:val="22"/>
        </w:rPr>
        <w:t>(</w:t>
      </w:r>
      <w:r w:rsidRPr="00C04042">
        <w:rPr>
          <w:rFonts w:asciiTheme="majorEastAsia" w:eastAsiaTheme="majorEastAsia" w:hAnsiTheme="majorEastAsia" w:cs="MS-Mincho" w:hint="eastAsia"/>
          <w:kern w:val="0"/>
          <w:sz w:val="22"/>
        </w:rPr>
        <w:t>上下階をまたがず配置</w:t>
      </w:r>
      <w:r w:rsidRPr="00C04042">
        <w:rPr>
          <w:rFonts w:asciiTheme="majorEastAsia" w:eastAsiaTheme="majorEastAsia" w:hAnsiTheme="majorEastAsia" w:cs="MS-Mincho"/>
          <w:kern w:val="0"/>
          <w:sz w:val="22"/>
        </w:rPr>
        <w:t>)</w:t>
      </w:r>
      <w:r w:rsidRPr="00C04042">
        <w:rPr>
          <w:rFonts w:asciiTheme="majorEastAsia" w:eastAsiaTheme="majorEastAsia" w:hAnsiTheme="majorEastAsia" w:cs="MS-Mincho" w:hint="eastAsia"/>
          <w:kern w:val="0"/>
          <w:sz w:val="22"/>
        </w:rPr>
        <w:t>することとされていることから、同一階に奇数ユニットを設けることは避けてください。</w:t>
      </w:r>
    </w:p>
    <w:p w:rsidR="00C04042" w:rsidRPr="00C04042" w:rsidRDefault="00C04042" w:rsidP="00C04042">
      <w:pPr>
        <w:autoSpaceDE w:val="0"/>
        <w:autoSpaceDN w:val="0"/>
        <w:adjustRightInd w:val="0"/>
        <w:jc w:val="left"/>
        <w:rPr>
          <w:rFonts w:asciiTheme="majorEastAsia" w:eastAsiaTheme="majorEastAsia" w:hAnsiTheme="majorEastAsia" w:cs="MS-Mincho"/>
          <w:kern w:val="0"/>
          <w:sz w:val="22"/>
        </w:rPr>
      </w:pPr>
      <w:r w:rsidRPr="00C04042">
        <w:rPr>
          <w:rFonts w:asciiTheme="majorEastAsia" w:eastAsiaTheme="majorEastAsia" w:hAnsiTheme="majorEastAsia" w:cs="MS-Mincho"/>
          <w:kern w:val="0"/>
          <w:sz w:val="22"/>
        </w:rPr>
        <w:t>(</w:t>
      </w:r>
      <w:r w:rsidRPr="00C04042">
        <w:rPr>
          <w:rFonts w:asciiTheme="majorEastAsia" w:eastAsiaTheme="majorEastAsia" w:hAnsiTheme="majorEastAsia" w:cs="MS-Mincho" w:hint="eastAsia"/>
          <w:kern w:val="0"/>
          <w:sz w:val="22"/>
        </w:rPr>
        <w:t>参照：特別養護老人ホームの設備及び運営に関する基準第３条、特別養護老人ホームの設備及び運営に関する基準について第５の９勤務体制の確保、小規模生活単位型特別養護老人ホーム計画ガイドライン</w:t>
      </w:r>
      <w:r w:rsidRPr="00C04042">
        <w:rPr>
          <w:rFonts w:asciiTheme="majorEastAsia" w:eastAsiaTheme="majorEastAsia" w:hAnsiTheme="majorEastAsia" w:cs="MS-Mincho"/>
          <w:kern w:val="0"/>
          <w:sz w:val="22"/>
        </w:rPr>
        <w:t>34</w:t>
      </w:r>
      <w:r w:rsidRPr="00C04042">
        <w:rPr>
          <w:rFonts w:asciiTheme="majorEastAsia" w:eastAsiaTheme="majorEastAsia" w:hAnsiTheme="majorEastAsia" w:cs="MS-Mincho" w:hint="eastAsia"/>
          <w:kern w:val="0"/>
          <w:sz w:val="22"/>
        </w:rPr>
        <w:t>ユニット数、平成</w:t>
      </w:r>
      <w:r w:rsidRPr="00C04042">
        <w:rPr>
          <w:rFonts w:asciiTheme="majorEastAsia" w:eastAsiaTheme="majorEastAsia" w:hAnsiTheme="majorEastAsia" w:cs="MS-Mincho"/>
          <w:kern w:val="0"/>
          <w:sz w:val="22"/>
        </w:rPr>
        <w:t>18</w:t>
      </w:r>
      <w:r w:rsidRPr="00C04042">
        <w:rPr>
          <w:rFonts w:asciiTheme="majorEastAsia" w:eastAsiaTheme="majorEastAsia" w:hAnsiTheme="majorEastAsia" w:cs="MS-Mincho" w:hint="eastAsia"/>
          <w:kern w:val="0"/>
          <w:sz w:val="22"/>
        </w:rPr>
        <w:t>年９月４日付け介護制度改革</w:t>
      </w:r>
      <w:r w:rsidRPr="00C04042">
        <w:rPr>
          <w:rFonts w:asciiTheme="majorEastAsia" w:eastAsiaTheme="majorEastAsia" w:hAnsiTheme="majorEastAsia" w:cs="MS-Mincho"/>
          <w:kern w:val="0"/>
          <w:sz w:val="22"/>
        </w:rPr>
        <w:t>INFORMATIONvol.127</w:t>
      </w:r>
      <w:r w:rsidRPr="00C04042">
        <w:rPr>
          <w:rFonts w:asciiTheme="majorEastAsia" w:eastAsiaTheme="majorEastAsia" w:hAnsiTheme="majorEastAsia" w:cs="MS-Mincho" w:hint="eastAsia"/>
          <w:kern w:val="0"/>
          <w:sz w:val="22"/>
        </w:rPr>
        <w:t>より</w:t>
      </w:r>
      <w:r w:rsidRPr="00C04042">
        <w:rPr>
          <w:rFonts w:asciiTheme="majorEastAsia" w:eastAsiaTheme="majorEastAsia" w:hAnsiTheme="majorEastAsia" w:cs="MS-Mincho"/>
          <w:kern w:val="0"/>
          <w:sz w:val="22"/>
        </w:rPr>
        <w:t>)</w:t>
      </w:r>
    </w:p>
    <w:p w:rsidR="009639AE" w:rsidRDefault="009639AE" w:rsidP="00396A0D">
      <w:pPr>
        <w:autoSpaceDE w:val="0"/>
        <w:autoSpaceDN w:val="0"/>
        <w:adjustRightInd w:val="0"/>
        <w:jc w:val="left"/>
        <w:rPr>
          <w:rFonts w:asciiTheme="majorEastAsia" w:eastAsiaTheme="majorEastAsia" w:hAnsiTheme="majorEastAsia" w:cs="MS-Mincho"/>
          <w:b/>
          <w:color w:val="000000"/>
          <w:kern w:val="0"/>
          <w:sz w:val="28"/>
          <w:szCs w:val="28"/>
          <w:u w:val="single"/>
        </w:rPr>
      </w:pPr>
    </w:p>
    <w:p w:rsidR="009639AE" w:rsidRDefault="009639AE" w:rsidP="00396A0D">
      <w:pPr>
        <w:autoSpaceDE w:val="0"/>
        <w:autoSpaceDN w:val="0"/>
        <w:adjustRightInd w:val="0"/>
        <w:jc w:val="left"/>
        <w:rPr>
          <w:rFonts w:asciiTheme="majorEastAsia" w:eastAsiaTheme="majorEastAsia" w:hAnsiTheme="majorEastAsia" w:cs="MS-Mincho"/>
          <w:b/>
          <w:color w:val="000000"/>
          <w:kern w:val="0"/>
          <w:sz w:val="28"/>
          <w:szCs w:val="28"/>
          <w:u w:val="single"/>
        </w:rPr>
      </w:pPr>
    </w:p>
    <w:p w:rsidR="00947BA0" w:rsidRDefault="00947BA0" w:rsidP="00396A0D">
      <w:pPr>
        <w:autoSpaceDE w:val="0"/>
        <w:autoSpaceDN w:val="0"/>
        <w:adjustRightInd w:val="0"/>
        <w:jc w:val="left"/>
        <w:rPr>
          <w:rFonts w:asciiTheme="majorEastAsia" w:eastAsiaTheme="majorEastAsia" w:hAnsiTheme="majorEastAsia" w:cs="MS-Mincho"/>
          <w:b/>
          <w:color w:val="000000"/>
          <w:kern w:val="0"/>
          <w:sz w:val="28"/>
          <w:szCs w:val="28"/>
          <w:u w:val="single"/>
        </w:rPr>
      </w:pPr>
    </w:p>
    <w:p w:rsidR="00C04042" w:rsidRDefault="001B4B25" w:rsidP="00396A0D">
      <w:pPr>
        <w:autoSpaceDE w:val="0"/>
        <w:autoSpaceDN w:val="0"/>
        <w:adjustRightInd w:val="0"/>
        <w:jc w:val="left"/>
        <w:rPr>
          <w:rFonts w:asciiTheme="majorEastAsia" w:eastAsiaTheme="majorEastAsia" w:hAnsiTheme="majorEastAsia" w:cs="MS-Mincho"/>
          <w:b/>
          <w:color w:val="000000"/>
          <w:kern w:val="0"/>
          <w:sz w:val="28"/>
          <w:szCs w:val="28"/>
          <w:u w:val="single"/>
        </w:rPr>
      </w:pPr>
      <w:r w:rsidRPr="001B4B25">
        <w:rPr>
          <w:rFonts w:asciiTheme="majorEastAsia" w:eastAsiaTheme="majorEastAsia" w:hAnsiTheme="majorEastAsia" w:cs="MS-Mincho"/>
          <w:noProof/>
          <w:kern w:val="0"/>
          <w:sz w:val="22"/>
        </w:rPr>
        <w:pict>
          <v:rect id="_x0000_s1037" style="position:absolute;margin-left:-.3pt;margin-top:-23.5pt;width:76.5pt;height:24pt;z-index:251668480">
            <v:textbox inset="5.85pt,.7pt,5.85pt,.7pt">
              <w:txbxContent>
                <w:p w:rsidR="00F33160" w:rsidRDefault="00F33160" w:rsidP="008D3613">
                  <w:r>
                    <w:rPr>
                      <w:rFonts w:hint="eastAsia"/>
                    </w:rPr>
                    <w:t>別紙資料　５</w:t>
                  </w:r>
                </w:p>
              </w:txbxContent>
            </v:textbox>
          </v:rect>
        </w:pict>
      </w:r>
      <w:r w:rsidR="00C04042">
        <w:rPr>
          <w:rFonts w:asciiTheme="majorEastAsia" w:eastAsiaTheme="majorEastAsia" w:hAnsiTheme="majorEastAsia" w:cs="MS-Mincho" w:hint="eastAsia"/>
          <w:b/>
          <w:color w:val="000000"/>
          <w:kern w:val="0"/>
          <w:sz w:val="28"/>
          <w:szCs w:val="28"/>
          <w:u w:val="single"/>
        </w:rPr>
        <w:t>設備基準について</w:t>
      </w:r>
    </w:p>
    <w:p w:rsidR="00E505B8" w:rsidRDefault="00E505B8" w:rsidP="00396A0D">
      <w:pPr>
        <w:autoSpaceDE w:val="0"/>
        <w:autoSpaceDN w:val="0"/>
        <w:adjustRightInd w:val="0"/>
        <w:jc w:val="left"/>
        <w:rPr>
          <w:szCs w:val="21"/>
        </w:rPr>
      </w:pPr>
      <w:r>
        <w:rPr>
          <w:rFonts w:hint="eastAsia"/>
          <w:szCs w:val="21"/>
        </w:rPr>
        <w:t>設備基準等の概要は次のとおりですが、詳細については個別に相談してください。</w:t>
      </w:r>
    </w:p>
    <w:tbl>
      <w:tblPr>
        <w:tblStyle w:val="a3"/>
        <w:tblW w:w="0" w:type="auto"/>
        <w:tblLook w:val="04A0"/>
      </w:tblPr>
      <w:tblGrid>
        <w:gridCol w:w="1809"/>
        <w:gridCol w:w="6893"/>
      </w:tblGrid>
      <w:tr w:rsidR="00C04042" w:rsidTr="00C55D66">
        <w:tc>
          <w:tcPr>
            <w:tcW w:w="1809" w:type="dxa"/>
          </w:tcPr>
          <w:p w:rsidR="00C04042" w:rsidRDefault="00C04042" w:rsidP="00396A0D">
            <w:pPr>
              <w:autoSpaceDE w:val="0"/>
              <w:autoSpaceDN w:val="0"/>
              <w:adjustRightInd w:val="0"/>
              <w:jc w:val="left"/>
              <w:rPr>
                <w:szCs w:val="21"/>
              </w:rPr>
            </w:pPr>
            <w:r w:rsidRPr="00E505B8">
              <w:rPr>
                <w:sz w:val="20"/>
                <w:szCs w:val="20"/>
              </w:rPr>
              <w:t>&lt;</w:t>
            </w:r>
            <w:r w:rsidRPr="00E505B8">
              <w:rPr>
                <w:rFonts w:hint="eastAsia"/>
                <w:sz w:val="20"/>
                <w:szCs w:val="20"/>
              </w:rPr>
              <w:t>形</w:t>
            </w:r>
            <w:r w:rsidRPr="00E505B8">
              <w:rPr>
                <w:sz w:val="20"/>
                <w:szCs w:val="20"/>
              </w:rPr>
              <w:t xml:space="preserve"> </w:t>
            </w:r>
            <w:r w:rsidRPr="00E505B8">
              <w:rPr>
                <w:rFonts w:hint="eastAsia"/>
                <w:sz w:val="20"/>
                <w:szCs w:val="20"/>
              </w:rPr>
              <w:t>態</w:t>
            </w:r>
            <w:r w:rsidRPr="00E505B8">
              <w:rPr>
                <w:sz w:val="20"/>
                <w:szCs w:val="20"/>
              </w:rPr>
              <w:t>&gt;</w:t>
            </w:r>
          </w:p>
        </w:tc>
        <w:tc>
          <w:tcPr>
            <w:tcW w:w="6893" w:type="dxa"/>
          </w:tcPr>
          <w:p w:rsidR="00C04042" w:rsidRPr="00E505B8" w:rsidRDefault="00C04042" w:rsidP="00C04042">
            <w:pPr>
              <w:pStyle w:val="Default"/>
              <w:rPr>
                <w:sz w:val="20"/>
                <w:szCs w:val="20"/>
              </w:rPr>
            </w:pPr>
            <w:r w:rsidRPr="00E505B8">
              <w:rPr>
                <w:rFonts w:hint="eastAsia"/>
                <w:sz w:val="20"/>
                <w:szCs w:val="20"/>
              </w:rPr>
              <w:t>ユニット型整備を基本とする。</w:t>
            </w:r>
            <w:r w:rsidRPr="00E505B8">
              <w:rPr>
                <w:sz w:val="20"/>
                <w:szCs w:val="20"/>
              </w:rPr>
              <w:t xml:space="preserve"> </w:t>
            </w:r>
          </w:p>
          <w:p w:rsidR="00C04042" w:rsidRDefault="00C04042" w:rsidP="00C55D66">
            <w:pPr>
              <w:pStyle w:val="Default"/>
              <w:rPr>
                <w:szCs w:val="21"/>
              </w:rPr>
            </w:pPr>
            <w:r w:rsidRPr="00E505B8">
              <w:rPr>
                <w:rFonts w:hint="eastAsia"/>
                <w:sz w:val="20"/>
                <w:szCs w:val="20"/>
              </w:rPr>
              <w:t>ただし、整備する地域における事情等を踏まえ、必要に応じてユニット型以外の整備も認める（この場合、建具等により入所者のプライバシーに配慮することとする）。</w:t>
            </w:r>
            <w:r w:rsidRPr="00E505B8">
              <w:rPr>
                <w:sz w:val="20"/>
                <w:szCs w:val="20"/>
              </w:rPr>
              <w:t xml:space="preserve"> </w:t>
            </w:r>
          </w:p>
        </w:tc>
      </w:tr>
      <w:tr w:rsidR="00C04042" w:rsidTr="00C55D66">
        <w:tc>
          <w:tcPr>
            <w:tcW w:w="1809" w:type="dxa"/>
          </w:tcPr>
          <w:p w:rsidR="00C04042" w:rsidRDefault="00C55D66" w:rsidP="00396A0D">
            <w:pPr>
              <w:autoSpaceDE w:val="0"/>
              <w:autoSpaceDN w:val="0"/>
              <w:adjustRightInd w:val="0"/>
              <w:jc w:val="left"/>
              <w:rPr>
                <w:szCs w:val="21"/>
              </w:rPr>
            </w:pPr>
            <w:r w:rsidRPr="00E505B8">
              <w:rPr>
                <w:sz w:val="20"/>
                <w:szCs w:val="20"/>
              </w:rPr>
              <w:t>&lt;</w:t>
            </w:r>
            <w:r w:rsidRPr="00E505B8">
              <w:rPr>
                <w:rFonts w:hint="eastAsia"/>
                <w:sz w:val="20"/>
                <w:szCs w:val="20"/>
              </w:rPr>
              <w:t>定</w:t>
            </w:r>
            <w:r w:rsidRPr="00E505B8">
              <w:rPr>
                <w:sz w:val="20"/>
                <w:szCs w:val="20"/>
              </w:rPr>
              <w:t xml:space="preserve"> </w:t>
            </w:r>
            <w:r w:rsidRPr="00E505B8">
              <w:rPr>
                <w:rFonts w:hint="eastAsia"/>
                <w:sz w:val="20"/>
                <w:szCs w:val="20"/>
              </w:rPr>
              <w:t>員</w:t>
            </w:r>
            <w:r w:rsidRPr="00E505B8">
              <w:rPr>
                <w:sz w:val="20"/>
                <w:szCs w:val="20"/>
              </w:rPr>
              <w:t>&gt;</w:t>
            </w:r>
          </w:p>
        </w:tc>
        <w:tc>
          <w:tcPr>
            <w:tcW w:w="6893" w:type="dxa"/>
          </w:tcPr>
          <w:p w:rsidR="00C55D66" w:rsidRPr="00E505B8" w:rsidRDefault="00C55D66" w:rsidP="00C55D66">
            <w:pPr>
              <w:pStyle w:val="Default"/>
              <w:rPr>
                <w:sz w:val="20"/>
                <w:szCs w:val="20"/>
              </w:rPr>
            </w:pPr>
            <w:r w:rsidRPr="00E505B8">
              <w:rPr>
                <w:rFonts w:hint="eastAsia"/>
                <w:sz w:val="20"/>
                <w:szCs w:val="20"/>
              </w:rPr>
              <w:t>補助金で整備する場合の定員の上限は、</w:t>
            </w:r>
            <w:r w:rsidRPr="00E505B8">
              <w:rPr>
                <w:sz w:val="20"/>
                <w:szCs w:val="20"/>
              </w:rPr>
              <w:t xml:space="preserve"> </w:t>
            </w:r>
          </w:p>
          <w:p w:rsidR="00C55D66" w:rsidRPr="00E505B8" w:rsidRDefault="00C55D66" w:rsidP="00C55D66">
            <w:pPr>
              <w:pStyle w:val="Default"/>
              <w:rPr>
                <w:sz w:val="20"/>
                <w:szCs w:val="20"/>
              </w:rPr>
            </w:pPr>
            <w:r w:rsidRPr="00E505B8">
              <w:rPr>
                <w:rFonts w:hint="eastAsia"/>
                <w:sz w:val="20"/>
                <w:szCs w:val="20"/>
              </w:rPr>
              <w:t>・創設は、１００人</w:t>
            </w:r>
            <w:r w:rsidRPr="00E505B8">
              <w:rPr>
                <w:sz w:val="20"/>
                <w:szCs w:val="20"/>
              </w:rPr>
              <w:t xml:space="preserve"> </w:t>
            </w:r>
          </w:p>
          <w:p w:rsidR="00C55D66" w:rsidRPr="00E505B8" w:rsidRDefault="00C55D66" w:rsidP="00C55D66">
            <w:pPr>
              <w:pStyle w:val="Default"/>
              <w:rPr>
                <w:sz w:val="20"/>
                <w:szCs w:val="20"/>
              </w:rPr>
            </w:pPr>
            <w:r w:rsidRPr="00E505B8">
              <w:rPr>
                <w:rFonts w:hint="eastAsia"/>
                <w:sz w:val="20"/>
                <w:szCs w:val="20"/>
              </w:rPr>
              <w:t>・増築は、既存分を合わせて１５０人</w:t>
            </w:r>
            <w:r w:rsidRPr="00E505B8">
              <w:rPr>
                <w:sz w:val="20"/>
                <w:szCs w:val="20"/>
              </w:rPr>
              <w:t xml:space="preserve"> </w:t>
            </w:r>
          </w:p>
          <w:p w:rsidR="00C55D66" w:rsidRPr="00E505B8" w:rsidRDefault="00C55D66" w:rsidP="00C55D66">
            <w:pPr>
              <w:pStyle w:val="Default"/>
              <w:rPr>
                <w:sz w:val="20"/>
                <w:szCs w:val="20"/>
              </w:rPr>
            </w:pPr>
            <w:r w:rsidRPr="00E505B8">
              <w:rPr>
                <w:rFonts w:hint="eastAsia"/>
                <w:sz w:val="20"/>
                <w:szCs w:val="20"/>
              </w:rPr>
              <w:t>・既存定員が１５０人を超える施設の改築は、既存定員まで</w:t>
            </w:r>
            <w:r w:rsidRPr="00E505B8">
              <w:rPr>
                <w:sz w:val="20"/>
                <w:szCs w:val="20"/>
              </w:rPr>
              <w:t xml:space="preserve"> </w:t>
            </w:r>
          </w:p>
          <w:p w:rsidR="00C04042" w:rsidRDefault="00C55D66" w:rsidP="00C55D66">
            <w:pPr>
              <w:pStyle w:val="Default"/>
              <w:rPr>
                <w:szCs w:val="21"/>
              </w:rPr>
            </w:pPr>
            <w:r w:rsidRPr="00E505B8">
              <w:rPr>
                <w:rFonts w:hint="eastAsia"/>
                <w:sz w:val="20"/>
                <w:szCs w:val="20"/>
              </w:rPr>
              <w:t>＊自主財源で整備する場合は、当該市町村における需要を勘案した定員とする。</w:t>
            </w:r>
            <w:r w:rsidRPr="00E505B8">
              <w:rPr>
                <w:sz w:val="20"/>
                <w:szCs w:val="20"/>
              </w:rPr>
              <w:t xml:space="preserve"> </w:t>
            </w:r>
          </w:p>
        </w:tc>
      </w:tr>
      <w:tr w:rsidR="00C55D66" w:rsidTr="00C55D66">
        <w:tc>
          <w:tcPr>
            <w:tcW w:w="1809" w:type="dxa"/>
          </w:tcPr>
          <w:p w:rsidR="00C55D66" w:rsidRPr="00E505B8" w:rsidRDefault="00C55D66" w:rsidP="00C55D66">
            <w:pPr>
              <w:pStyle w:val="Default"/>
              <w:rPr>
                <w:sz w:val="20"/>
                <w:szCs w:val="20"/>
              </w:rPr>
            </w:pPr>
            <w:r w:rsidRPr="00E505B8">
              <w:rPr>
                <w:sz w:val="20"/>
                <w:szCs w:val="20"/>
              </w:rPr>
              <w:t>&lt;</w:t>
            </w:r>
            <w:r w:rsidRPr="00E505B8">
              <w:rPr>
                <w:rFonts w:hint="eastAsia"/>
                <w:sz w:val="20"/>
                <w:szCs w:val="20"/>
              </w:rPr>
              <w:t>構</w:t>
            </w:r>
            <w:r w:rsidRPr="00E505B8">
              <w:rPr>
                <w:sz w:val="20"/>
                <w:szCs w:val="20"/>
              </w:rPr>
              <w:t xml:space="preserve"> </w:t>
            </w:r>
            <w:r w:rsidRPr="00E505B8">
              <w:rPr>
                <w:rFonts w:hint="eastAsia"/>
                <w:sz w:val="20"/>
                <w:szCs w:val="20"/>
              </w:rPr>
              <w:t>造</w:t>
            </w:r>
            <w:r w:rsidRPr="00E505B8">
              <w:rPr>
                <w:sz w:val="20"/>
                <w:szCs w:val="20"/>
              </w:rPr>
              <w:t xml:space="preserve">&gt; </w:t>
            </w:r>
          </w:p>
        </w:tc>
        <w:tc>
          <w:tcPr>
            <w:tcW w:w="6893" w:type="dxa"/>
          </w:tcPr>
          <w:p w:rsidR="00C55D66" w:rsidRPr="00E505B8" w:rsidRDefault="00C55D66" w:rsidP="00C55D66">
            <w:pPr>
              <w:pStyle w:val="Default"/>
              <w:rPr>
                <w:sz w:val="20"/>
                <w:szCs w:val="20"/>
              </w:rPr>
            </w:pPr>
            <w:r w:rsidRPr="00E505B8">
              <w:rPr>
                <w:rFonts w:hint="eastAsia"/>
                <w:sz w:val="20"/>
                <w:szCs w:val="20"/>
              </w:rPr>
              <w:t>・耐火建築物（平屋は準耐火建築物可）</w:t>
            </w:r>
          </w:p>
        </w:tc>
      </w:tr>
      <w:tr w:rsidR="00C55D66" w:rsidTr="00C55D66">
        <w:tc>
          <w:tcPr>
            <w:tcW w:w="1809" w:type="dxa"/>
          </w:tcPr>
          <w:p w:rsidR="00C55D66" w:rsidRPr="00E505B8" w:rsidRDefault="00C55D66" w:rsidP="00C55D66">
            <w:pPr>
              <w:pStyle w:val="Default"/>
              <w:rPr>
                <w:sz w:val="20"/>
                <w:szCs w:val="20"/>
              </w:rPr>
            </w:pPr>
            <w:r w:rsidRPr="00E505B8">
              <w:rPr>
                <w:sz w:val="20"/>
                <w:szCs w:val="20"/>
              </w:rPr>
              <w:t>&lt;</w:t>
            </w:r>
            <w:r w:rsidRPr="00E505B8">
              <w:rPr>
                <w:rFonts w:hint="eastAsia"/>
                <w:sz w:val="20"/>
                <w:szCs w:val="20"/>
              </w:rPr>
              <w:t>必要な設備</w:t>
            </w:r>
            <w:r w:rsidRPr="00E505B8">
              <w:rPr>
                <w:sz w:val="20"/>
                <w:szCs w:val="20"/>
              </w:rPr>
              <w:t xml:space="preserve">&gt; </w:t>
            </w:r>
          </w:p>
          <w:p w:rsidR="00C55D66" w:rsidRPr="00E505B8" w:rsidRDefault="00C55D66" w:rsidP="00396A0D">
            <w:pPr>
              <w:autoSpaceDE w:val="0"/>
              <w:autoSpaceDN w:val="0"/>
              <w:adjustRightInd w:val="0"/>
              <w:jc w:val="left"/>
              <w:rPr>
                <w:sz w:val="20"/>
                <w:szCs w:val="20"/>
              </w:rPr>
            </w:pPr>
          </w:p>
        </w:tc>
        <w:tc>
          <w:tcPr>
            <w:tcW w:w="6893" w:type="dxa"/>
          </w:tcPr>
          <w:p w:rsidR="00C55D66" w:rsidRPr="00E505B8" w:rsidRDefault="00C55D66" w:rsidP="00C55D66">
            <w:pPr>
              <w:pStyle w:val="Default"/>
              <w:rPr>
                <w:sz w:val="20"/>
                <w:szCs w:val="20"/>
              </w:rPr>
            </w:pPr>
            <w:r w:rsidRPr="00E505B8">
              <w:rPr>
                <w:rFonts w:hint="eastAsia"/>
                <w:sz w:val="20"/>
                <w:szCs w:val="20"/>
              </w:rPr>
              <w:t>・ユニット型施設</w:t>
            </w:r>
            <w:r w:rsidRPr="00E505B8">
              <w:rPr>
                <w:sz w:val="20"/>
                <w:szCs w:val="20"/>
              </w:rPr>
              <w:t xml:space="preserve"> </w:t>
            </w:r>
          </w:p>
          <w:p w:rsidR="00C55D66" w:rsidRPr="00E505B8" w:rsidRDefault="00C55D66" w:rsidP="00C55D66">
            <w:pPr>
              <w:pStyle w:val="Default"/>
              <w:rPr>
                <w:sz w:val="20"/>
                <w:szCs w:val="20"/>
              </w:rPr>
            </w:pPr>
            <w:r w:rsidRPr="00E505B8">
              <w:rPr>
                <w:rFonts w:hint="eastAsia"/>
                <w:sz w:val="20"/>
                <w:szCs w:val="20"/>
              </w:rPr>
              <w:t>ユニット（居室、共同生活室、洗面設備、便所）、浴室、医務室、</w:t>
            </w:r>
            <w:r w:rsidRPr="00E505B8">
              <w:rPr>
                <w:sz w:val="20"/>
                <w:szCs w:val="20"/>
              </w:rPr>
              <w:t xml:space="preserve"> </w:t>
            </w:r>
            <w:r w:rsidRPr="00E505B8">
              <w:rPr>
                <w:rFonts w:hint="eastAsia"/>
                <w:sz w:val="20"/>
                <w:szCs w:val="20"/>
              </w:rPr>
              <w:t>調理室、洗濯室又は洗濯場、汚物処理室、介護材料室、事務室、</w:t>
            </w:r>
            <w:r w:rsidRPr="00E505B8">
              <w:rPr>
                <w:sz w:val="20"/>
                <w:szCs w:val="20"/>
              </w:rPr>
              <w:t xml:space="preserve"> </w:t>
            </w:r>
            <w:r w:rsidRPr="00E505B8">
              <w:rPr>
                <w:rFonts w:hint="eastAsia"/>
                <w:sz w:val="20"/>
                <w:szCs w:val="20"/>
              </w:rPr>
              <w:t>その他運営上必要な設備</w:t>
            </w:r>
            <w:r w:rsidRPr="00E505B8">
              <w:rPr>
                <w:sz w:val="20"/>
                <w:szCs w:val="20"/>
              </w:rPr>
              <w:t xml:space="preserve"> </w:t>
            </w:r>
          </w:p>
          <w:p w:rsidR="00C55D66" w:rsidRPr="00E505B8" w:rsidRDefault="00C55D66" w:rsidP="00C55D66">
            <w:pPr>
              <w:pStyle w:val="Default"/>
              <w:rPr>
                <w:sz w:val="20"/>
                <w:szCs w:val="20"/>
              </w:rPr>
            </w:pPr>
            <w:r w:rsidRPr="00E505B8">
              <w:rPr>
                <w:rFonts w:hint="eastAsia"/>
                <w:sz w:val="20"/>
                <w:szCs w:val="20"/>
              </w:rPr>
              <w:t>・ユニット型以外の施設</w:t>
            </w:r>
            <w:r w:rsidRPr="00E505B8">
              <w:rPr>
                <w:sz w:val="20"/>
                <w:szCs w:val="20"/>
              </w:rPr>
              <w:t xml:space="preserve"> </w:t>
            </w:r>
          </w:p>
          <w:p w:rsidR="00C55D66" w:rsidRPr="00E505B8" w:rsidRDefault="00C55D66" w:rsidP="00A54ABF">
            <w:pPr>
              <w:pStyle w:val="Default"/>
              <w:rPr>
                <w:sz w:val="20"/>
                <w:szCs w:val="20"/>
              </w:rPr>
            </w:pPr>
            <w:r w:rsidRPr="00E505B8">
              <w:rPr>
                <w:rFonts w:hint="eastAsia"/>
                <w:sz w:val="20"/>
                <w:szCs w:val="20"/>
              </w:rPr>
              <w:t>居室、静養室、食堂、浴室、洗面設備、便所、医務室、調理室、介護職員室、看護職員室、機能訓練室、面談室、洗濯室又は洗濯場、</w:t>
            </w:r>
            <w:r w:rsidRPr="00E505B8">
              <w:rPr>
                <w:sz w:val="20"/>
                <w:szCs w:val="20"/>
              </w:rPr>
              <w:t xml:space="preserve"> </w:t>
            </w:r>
            <w:r w:rsidRPr="00E505B8">
              <w:rPr>
                <w:rFonts w:hint="eastAsia"/>
                <w:sz w:val="20"/>
                <w:szCs w:val="20"/>
              </w:rPr>
              <w:t>汚物処理室、介護材料室、事務室、その他運営上必要な設備</w:t>
            </w:r>
            <w:r w:rsidRPr="00E505B8">
              <w:rPr>
                <w:sz w:val="20"/>
                <w:szCs w:val="20"/>
              </w:rPr>
              <w:t xml:space="preserve"> </w:t>
            </w:r>
          </w:p>
        </w:tc>
      </w:tr>
      <w:tr w:rsidR="00C55D66" w:rsidTr="00C55D66">
        <w:tc>
          <w:tcPr>
            <w:tcW w:w="1809" w:type="dxa"/>
          </w:tcPr>
          <w:p w:rsidR="00C55D66" w:rsidRPr="00E505B8" w:rsidRDefault="00C55D66" w:rsidP="00C55D66">
            <w:pPr>
              <w:pStyle w:val="Default"/>
              <w:rPr>
                <w:sz w:val="20"/>
                <w:szCs w:val="20"/>
              </w:rPr>
            </w:pPr>
            <w:r w:rsidRPr="00E505B8">
              <w:rPr>
                <w:sz w:val="20"/>
                <w:szCs w:val="20"/>
              </w:rPr>
              <w:t>&lt;</w:t>
            </w:r>
            <w:r w:rsidRPr="00E505B8">
              <w:rPr>
                <w:rFonts w:hint="eastAsia"/>
                <w:sz w:val="20"/>
                <w:szCs w:val="20"/>
              </w:rPr>
              <w:t>そ</w:t>
            </w:r>
            <w:r w:rsidRPr="00E505B8">
              <w:rPr>
                <w:sz w:val="20"/>
                <w:szCs w:val="20"/>
              </w:rPr>
              <w:t xml:space="preserve"> </w:t>
            </w:r>
            <w:r w:rsidRPr="00E505B8">
              <w:rPr>
                <w:rFonts w:hint="eastAsia"/>
                <w:sz w:val="20"/>
                <w:szCs w:val="20"/>
              </w:rPr>
              <w:t>の</w:t>
            </w:r>
            <w:r w:rsidRPr="00E505B8">
              <w:rPr>
                <w:sz w:val="20"/>
                <w:szCs w:val="20"/>
              </w:rPr>
              <w:t xml:space="preserve"> </w:t>
            </w:r>
            <w:r w:rsidRPr="00E505B8">
              <w:rPr>
                <w:rFonts w:hint="eastAsia"/>
                <w:sz w:val="20"/>
                <w:szCs w:val="20"/>
              </w:rPr>
              <w:t>他</w:t>
            </w:r>
            <w:r w:rsidRPr="00E505B8">
              <w:rPr>
                <w:sz w:val="20"/>
                <w:szCs w:val="20"/>
              </w:rPr>
              <w:t xml:space="preserve">&gt; </w:t>
            </w:r>
          </w:p>
          <w:p w:rsidR="00C55D66" w:rsidRPr="00E505B8" w:rsidRDefault="00C55D66" w:rsidP="00C55D66">
            <w:pPr>
              <w:pStyle w:val="Default"/>
              <w:rPr>
                <w:sz w:val="20"/>
                <w:szCs w:val="20"/>
              </w:rPr>
            </w:pPr>
          </w:p>
        </w:tc>
        <w:tc>
          <w:tcPr>
            <w:tcW w:w="6893" w:type="dxa"/>
          </w:tcPr>
          <w:p w:rsidR="00C55D66" w:rsidRPr="00E505B8" w:rsidRDefault="00C55D66" w:rsidP="00C55D66">
            <w:pPr>
              <w:pStyle w:val="Default"/>
              <w:rPr>
                <w:sz w:val="20"/>
                <w:szCs w:val="20"/>
              </w:rPr>
            </w:pPr>
            <w:r w:rsidRPr="00E505B8">
              <w:rPr>
                <w:rFonts w:hint="eastAsia"/>
                <w:sz w:val="20"/>
                <w:szCs w:val="20"/>
              </w:rPr>
              <w:t>・ユニット型施設</w:t>
            </w:r>
            <w:r w:rsidRPr="00E505B8">
              <w:rPr>
                <w:sz w:val="20"/>
                <w:szCs w:val="20"/>
              </w:rPr>
              <w:t xml:space="preserve"> </w:t>
            </w:r>
          </w:p>
          <w:p w:rsidR="00C55D66" w:rsidRPr="00E505B8" w:rsidRDefault="00C55D66" w:rsidP="00C55D66">
            <w:pPr>
              <w:pStyle w:val="Default"/>
              <w:rPr>
                <w:sz w:val="20"/>
                <w:szCs w:val="20"/>
              </w:rPr>
            </w:pPr>
            <w:r w:rsidRPr="00E505B8">
              <w:rPr>
                <w:rFonts w:hint="eastAsia"/>
                <w:sz w:val="20"/>
                <w:szCs w:val="20"/>
              </w:rPr>
              <w:t>１ユニットの入居定員は１０人以下とする。</w:t>
            </w:r>
            <w:r w:rsidRPr="00E505B8">
              <w:rPr>
                <w:sz w:val="20"/>
                <w:szCs w:val="20"/>
              </w:rPr>
              <w:t xml:space="preserve"> </w:t>
            </w:r>
          </w:p>
          <w:p w:rsidR="00C55D66" w:rsidRPr="00E505B8" w:rsidRDefault="00C55D66" w:rsidP="00C55D66">
            <w:pPr>
              <w:pStyle w:val="Default"/>
              <w:rPr>
                <w:sz w:val="20"/>
                <w:szCs w:val="20"/>
              </w:rPr>
            </w:pPr>
            <w:r w:rsidRPr="00E505B8">
              <w:rPr>
                <w:rFonts w:hint="eastAsia"/>
                <w:sz w:val="20"/>
                <w:szCs w:val="20"/>
              </w:rPr>
              <w:t>居室の定員は１人とし、床面積は有効１０．６５㎡</w:t>
            </w:r>
            <w:r w:rsidRPr="00E505B8">
              <w:rPr>
                <w:sz w:val="20"/>
                <w:szCs w:val="20"/>
              </w:rPr>
              <w:t>/</w:t>
            </w:r>
            <w:r w:rsidRPr="00E505B8">
              <w:rPr>
                <w:rFonts w:hint="eastAsia"/>
                <w:sz w:val="20"/>
                <w:szCs w:val="20"/>
              </w:rPr>
              <w:t>室以上</w:t>
            </w:r>
            <w:r w:rsidRPr="00E505B8">
              <w:rPr>
                <w:sz w:val="20"/>
                <w:szCs w:val="20"/>
              </w:rPr>
              <w:t xml:space="preserve"> </w:t>
            </w:r>
          </w:p>
          <w:p w:rsidR="00C55D66" w:rsidRPr="00E505B8" w:rsidRDefault="00C55D66" w:rsidP="00C55D66">
            <w:pPr>
              <w:pStyle w:val="Default"/>
              <w:rPr>
                <w:sz w:val="20"/>
                <w:szCs w:val="20"/>
              </w:rPr>
            </w:pPr>
            <w:r w:rsidRPr="00E505B8">
              <w:rPr>
                <w:rFonts w:hint="eastAsia"/>
                <w:sz w:val="20"/>
                <w:szCs w:val="20"/>
              </w:rPr>
              <w:t>共同生活室（当該居室の入居者が交流し、共同で日常生活を営む場所）は、有効２㎡×ユニットの定員以上の床面積とし、ユニットごとに設ける。</w:t>
            </w:r>
            <w:r w:rsidRPr="00E505B8">
              <w:rPr>
                <w:sz w:val="20"/>
                <w:szCs w:val="20"/>
              </w:rPr>
              <w:t xml:space="preserve"> </w:t>
            </w:r>
          </w:p>
          <w:p w:rsidR="00C55D66" w:rsidRPr="00E505B8" w:rsidRDefault="00C55D66" w:rsidP="00C55D66">
            <w:pPr>
              <w:pStyle w:val="Default"/>
              <w:rPr>
                <w:sz w:val="20"/>
                <w:szCs w:val="20"/>
              </w:rPr>
            </w:pPr>
            <w:r w:rsidRPr="00E505B8">
              <w:rPr>
                <w:rFonts w:hint="eastAsia"/>
                <w:sz w:val="20"/>
                <w:szCs w:val="20"/>
              </w:rPr>
              <w:t>・ユニット型以外の施設</w:t>
            </w:r>
            <w:r w:rsidRPr="00E505B8">
              <w:rPr>
                <w:sz w:val="20"/>
                <w:szCs w:val="20"/>
              </w:rPr>
              <w:t xml:space="preserve"> </w:t>
            </w:r>
          </w:p>
          <w:p w:rsidR="00C55D66" w:rsidRPr="00E505B8" w:rsidRDefault="00C55D66" w:rsidP="00C55D66">
            <w:pPr>
              <w:pStyle w:val="Default"/>
              <w:rPr>
                <w:sz w:val="20"/>
                <w:szCs w:val="20"/>
              </w:rPr>
            </w:pPr>
            <w:r w:rsidRPr="00E505B8">
              <w:rPr>
                <w:rFonts w:hint="eastAsia"/>
                <w:sz w:val="20"/>
                <w:szCs w:val="20"/>
              </w:rPr>
              <w:t>一の居室の定員は４人以下とし、１人当たりの床面積は有効１０．６５</w:t>
            </w:r>
            <w:r w:rsidRPr="00E505B8">
              <w:rPr>
                <w:sz w:val="20"/>
                <w:szCs w:val="20"/>
              </w:rPr>
              <w:t xml:space="preserve"> </w:t>
            </w:r>
            <w:r w:rsidRPr="00E505B8">
              <w:rPr>
                <w:rFonts w:hint="eastAsia"/>
                <w:sz w:val="20"/>
                <w:szCs w:val="20"/>
              </w:rPr>
              <w:t>㎡以上</w:t>
            </w:r>
            <w:r w:rsidRPr="00E505B8">
              <w:rPr>
                <w:sz w:val="20"/>
                <w:szCs w:val="20"/>
              </w:rPr>
              <w:t xml:space="preserve"> </w:t>
            </w:r>
          </w:p>
          <w:p w:rsidR="00C55D66" w:rsidRPr="00E505B8" w:rsidRDefault="00C55D66" w:rsidP="00C55D66">
            <w:pPr>
              <w:pStyle w:val="Default"/>
              <w:rPr>
                <w:sz w:val="20"/>
                <w:szCs w:val="20"/>
              </w:rPr>
            </w:pPr>
            <w:r w:rsidRPr="00E505B8">
              <w:rPr>
                <w:rFonts w:hint="eastAsia"/>
                <w:sz w:val="20"/>
                <w:szCs w:val="20"/>
              </w:rPr>
              <w:t>・共通項目</w:t>
            </w:r>
            <w:r w:rsidRPr="00E505B8">
              <w:rPr>
                <w:sz w:val="20"/>
                <w:szCs w:val="20"/>
              </w:rPr>
              <w:t xml:space="preserve"> </w:t>
            </w:r>
          </w:p>
          <w:p w:rsidR="00C55D66" w:rsidRPr="00E505B8" w:rsidRDefault="00C55D66" w:rsidP="00C55D66">
            <w:pPr>
              <w:pStyle w:val="Default"/>
              <w:rPr>
                <w:sz w:val="20"/>
                <w:szCs w:val="20"/>
              </w:rPr>
            </w:pPr>
            <w:r w:rsidRPr="00E505B8">
              <w:rPr>
                <w:rFonts w:hint="eastAsia"/>
                <w:sz w:val="20"/>
                <w:szCs w:val="20"/>
              </w:rPr>
              <w:t>廊下幅は、原則として片廊下</w:t>
            </w:r>
            <w:r w:rsidRPr="00E505B8">
              <w:rPr>
                <w:sz w:val="20"/>
                <w:szCs w:val="20"/>
              </w:rPr>
              <w:t>1.8m</w:t>
            </w:r>
            <w:r w:rsidRPr="00E505B8">
              <w:rPr>
                <w:rFonts w:hint="eastAsia"/>
                <w:sz w:val="20"/>
                <w:szCs w:val="20"/>
              </w:rPr>
              <w:t>以上・中廊下</w:t>
            </w:r>
            <w:r w:rsidRPr="00E505B8">
              <w:rPr>
                <w:sz w:val="20"/>
                <w:szCs w:val="20"/>
              </w:rPr>
              <w:t>2.7m</w:t>
            </w:r>
            <w:r w:rsidRPr="00E505B8">
              <w:rPr>
                <w:rFonts w:hint="eastAsia"/>
                <w:sz w:val="20"/>
                <w:szCs w:val="20"/>
              </w:rPr>
              <w:t>以上（内法有効幅で手摺から測定する）</w:t>
            </w:r>
            <w:r w:rsidRPr="00E505B8">
              <w:rPr>
                <w:sz w:val="20"/>
                <w:szCs w:val="20"/>
              </w:rPr>
              <w:t xml:space="preserve"> </w:t>
            </w:r>
          </w:p>
          <w:p w:rsidR="00C55D66" w:rsidRPr="00E505B8" w:rsidRDefault="00C55D66" w:rsidP="00C55D66">
            <w:pPr>
              <w:pStyle w:val="Default"/>
              <w:rPr>
                <w:sz w:val="20"/>
                <w:szCs w:val="20"/>
              </w:rPr>
            </w:pPr>
            <w:r w:rsidRPr="00E505B8">
              <w:rPr>
                <w:rFonts w:hint="eastAsia"/>
                <w:sz w:val="20"/>
                <w:szCs w:val="20"/>
              </w:rPr>
              <w:t>３階建て以上の場合は、避難路について別途規定あり。</w:t>
            </w:r>
          </w:p>
        </w:tc>
      </w:tr>
    </w:tbl>
    <w:p w:rsidR="00C04042" w:rsidRDefault="00FE3A39" w:rsidP="00396A0D">
      <w:pPr>
        <w:autoSpaceDE w:val="0"/>
        <w:autoSpaceDN w:val="0"/>
        <w:adjustRightInd w:val="0"/>
        <w:jc w:val="left"/>
        <w:rPr>
          <w:szCs w:val="21"/>
        </w:rPr>
      </w:pPr>
      <w:r>
        <w:rPr>
          <w:rFonts w:hint="eastAsia"/>
          <w:szCs w:val="21"/>
        </w:rPr>
        <w:t>※千葉県　平成２４年度整備における老人福祉施設の手引きより</w:t>
      </w:r>
    </w:p>
    <w:p w:rsidR="00A54ABF" w:rsidRDefault="00A54ABF" w:rsidP="00396A0D">
      <w:pPr>
        <w:autoSpaceDE w:val="0"/>
        <w:autoSpaceDN w:val="0"/>
        <w:adjustRightInd w:val="0"/>
        <w:jc w:val="left"/>
        <w:rPr>
          <w:szCs w:val="21"/>
        </w:rPr>
      </w:pPr>
    </w:p>
    <w:p w:rsidR="009639AE" w:rsidRPr="009639AE" w:rsidRDefault="001B4B25" w:rsidP="009639AE">
      <w:pPr>
        <w:autoSpaceDE w:val="0"/>
        <w:autoSpaceDN w:val="0"/>
        <w:adjustRightInd w:val="0"/>
        <w:jc w:val="left"/>
        <w:rPr>
          <w:rFonts w:asciiTheme="majorEastAsia" w:eastAsiaTheme="majorEastAsia" w:hAnsiTheme="majorEastAsia" w:cs="MS-Mincho"/>
          <w:kern w:val="0"/>
          <w:sz w:val="22"/>
        </w:rPr>
      </w:pPr>
      <w:r>
        <w:rPr>
          <w:rFonts w:asciiTheme="majorEastAsia" w:eastAsiaTheme="majorEastAsia" w:hAnsiTheme="majorEastAsia" w:cs="MS-Mincho"/>
          <w:noProof/>
          <w:kern w:val="0"/>
          <w:sz w:val="22"/>
        </w:rPr>
        <w:pict>
          <v:rect id="_x0000_s1068" style="position:absolute;margin-left:-1.8pt;margin-top:-25.75pt;width:76.5pt;height:24pt;z-index:251700224">
            <v:textbox inset="5.85pt,.7pt,5.85pt,.7pt">
              <w:txbxContent>
                <w:p w:rsidR="00F33160" w:rsidRDefault="00F33160" w:rsidP="00947BA0">
                  <w:r>
                    <w:rPr>
                      <w:rFonts w:hint="eastAsia"/>
                    </w:rPr>
                    <w:t>別紙資料　６</w:t>
                  </w:r>
                </w:p>
              </w:txbxContent>
            </v:textbox>
          </v:rect>
        </w:pict>
      </w:r>
      <w:r w:rsidR="009639AE" w:rsidRPr="009639AE">
        <w:rPr>
          <w:rFonts w:asciiTheme="majorEastAsia" w:eastAsiaTheme="majorEastAsia" w:hAnsiTheme="majorEastAsia" w:cs="MS-Mincho" w:hint="eastAsia"/>
          <w:kern w:val="0"/>
          <w:sz w:val="22"/>
        </w:rPr>
        <w:t>審査会は次に掲げる基準を考慮し、選定を行う。</w:t>
      </w:r>
    </w:p>
    <w:tbl>
      <w:tblPr>
        <w:tblStyle w:val="a3"/>
        <w:tblW w:w="0" w:type="auto"/>
        <w:tblLook w:val="04A0"/>
      </w:tblPr>
      <w:tblGrid>
        <w:gridCol w:w="534"/>
        <w:gridCol w:w="8168"/>
      </w:tblGrid>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p>
        </w:tc>
        <w:tc>
          <w:tcPr>
            <w:tcW w:w="8168" w:type="dxa"/>
          </w:tcPr>
          <w:p w:rsidR="009639AE" w:rsidRPr="009639AE" w:rsidRDefault="009639AE" w:rsidP="009639AE">
            <w:pPr>
              <w:autoSpaceDE w:val="0"/>
              <w:autoSpaceDN w:val="0"/>
              <w:adjustRightInd w:val="0"/>
              <w:jc w:val="center"/>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選</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定</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基</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準</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の</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項</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目</w:t>
            </w: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組</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織</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体</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制</w:t>
            </w:r>
          </w:p>
        </w:tc>
        <w:tc>
          <w:tcPr>
            <w:tcW w:w="8168"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１</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法人代表者及び予定者は、高齢者福祉保健事業等に熱意と理解のある者であること。</w:t>
            </w:r>
          </w:p>
          <w:p w:rsidR="009639AE" w:rsidRPr="009639AE" w:rsidRDefault="009639AE" w:rsidP="009F4BEA">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２</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施設管理者及び予定者は、高齢者福祉保健事業等に熱意と理解があり、理論と</w:t>
            </w:r>
            <w:r w:rsidR="009F4BEA">
              <w:rPr>
                <w:rFonts w:asciiTheme="majorEastAsia" w:eastAsiaTheme="majorEastAsia" w:hAnsiTheme="majorEastAsia" w:cs="MS-Mincho" w:hint="eastAsia"/>
                <w:kern w:val="0"/>
                <w:sz w:val="22"/>
              </w:rPr>
              <w:t>実務</w:t>
            </w:r>
            <w:r w:rsidRPr="009639AE">
              <w:rPr>
                <w:rFonts w:asciiTheme="majorEastAsia" w:eastAsiaTheme="majorEastAsia" w:hAnsiTheme="majorEastAsia" w:cs="MS-Mincho" w:hint="eastAsia"/>
                <w:kern w:val="0"/>
                <w:sz w:val="22"/>
              </w:rPr>
              <w:t>について訓練を受けた者又は受ける予定の者であること。</w:t>
            </w: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運</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営</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状</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況</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p>
        </w:tc>
        <w:tc>
          <w:tcPr>
            <w:tcW w:w="8168" w:type="dxa"/>
          </w:tcPr>
          <w:p w:rsidR="009639AE" w:rsidRPr="00AB4A8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１</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現に高齢者福祉保健事業等</w:t>
            </w:r>
            <w:r w:rsidRPr="009639AE">
              <w:rPr>
                <w:rFonts w:asciiTheme="majorEastAsia" w:eastAsiaTheme="majorEastAsia" w:hAnsiTheme="majorEastAsia" w:cs="MS-Mincho"/>
                <w:kern w:val="0"/>
                <w:sz w:val="22"/>
              </w:rPr>
              <w:t>(</w:t>
            </w:r>
            <w:r w:rsidRPr="009639AE">
              <w:rPr>
                <w:rFonts w:asciiTheme="majorEastAsia" w:eastAsiaTheme="majorEastAsia" w:hAnsiTheme="majorEastAsia" w:cs="MS-Mincho" w:hint="eastAsia"/>
                <w:kern w:val="0"/>
                <w:sz w:val="22"/>
              </w:rPr>
              <w:t>社会福祉事業、医療事業、その他保健福祉事業</w:t>
            </w:r>
            <w:r w:rsidRPr="009639AE">
              <w:rPr>
                <w:rFonts w:asciiTheme="majorEastAsia" w:eastAsiaTheme="majorEastAsia" w:hAnsiTheme="majorEastAsia" w:cs="MS-Mincho"/>
                <w:kern w:val="0"/>
                <w:sz w:val="22"/>
              </w:rPr>
              <w:t>)</w:t>
            </w:r>
            <w:r w:rsidRPr="009639AE">
              <w:rPr>
                <w:rFonts w:asciiTheme="majorEastAsia" w:eastAsiaTheme="majorEastAsia" w:hAnsiTheme="majorEastAsia" w:cs="MS-Mincho" w:hint="eastAsia"/>
                <w:kern w:val="0"/>
                <w:sz w:val="22"/>
              </w:rPr>
              <w:t>を良好に運営している法人</w:t>
            </w:r>
            <w:r w:rsidRPr="00AB4A8E">
              <w:rPr>
                <w:rFonts w:asciiTheme="majorEastAsia" w:eastAsiaTheme="majorEastAsia" w:hAnsiTheme="majorEastAsia" w:cs="MS-Mincho" w:hint="eastAsia"/>
                <w:kern w:val="0"/>
                <w:sz w:val="22"/>
              </w:rPr>
              <w:t>、又は新たに設立する法人については、法人許可に係る基本条件を満たしていること。</w:t>
            </w:r>
          </w:p>
          <w:p w:rsidR="009639AE" w:rsidRPr="00AB4A8E" w:rsidRDefault="009639AE" w:rsidP="009639AE">
            <w:pPr>
              <w:autoSpaceDE w:val="0"/>
              <w:autoSpaceDN w:val="0"/>
              <w:adjustRightInd w:val="0"/>
              <w:jc w:val="left"/>
              <w:rPr>
                <w:rFonts w:asciiTheme="majorEastAsia" w:eastAsiaTheme="majorEastAsia" w:hAnsiTheme="majorEastAsia" w:cs="MS-Mincho"/>
                <w:kern w:val="0"/>
                <w:sz w:val="22"/>
              </w:rPr>
            </w:pPr>
            <w:r w:rsidRPr="00AB4A8E">
              <w:rPr>
                <w:rFonts w:asciiTheme="majorEastAsia" w:eastAsiaTheme="majorEastAsia" w:hAnsiTheme="majorEastAsia" w:cs="MS-Mincho" w:hint="eastAsia"/>
                <w:kern w:val="0"/>
                <w:sz w:val="22"/>
              </w:rPr>
              <w:t>２</w:t>
            </w:r>
            <w:r w:rsidRPr="00AB4A8E">
              <w:rPr>
                <w:rFonts w:asciiTheme="majorEastAsia" w:eastAsiaTheme="majorEastAsia" w:hAnsiTheme="majorEastAsia" w:cs="MS-Mincho"/>
                <w:kern w:val="0"/>
                <w:sz w:val="22"/>
              </w:rPr>
              <w:t xml:space="preserve"> </w:t>
            </w:r>
            <w:r w:rsidRPr="00AB4A8E">
              <w:rPr>
                <w:rFonts w:asciiTheme="majorEastAsia" w:eastAsiaTheme="majorEastAsia" w:hAnsiTheme="majorEastAsia" w:cs="MS-Mincho" w:hint="eastAsia"/>
                <w:kern w:val="0"/>
                <w:sz w:val="22"/>
              </w:rPr>
              <w:t>法人の財務状況が良好であること。又は新たに設立する法人については、法人認可に係る基本条件を満たしていること。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３</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入居者に対する医療的ケアへの対応を促進する意向があり、現に特別養護老人ホームを運営している法人にあっては、入所者に対する医療的ケアを積極的に行っていること。</w:t>
            </w: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資</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金</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計</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画</w:t>
            </w:r>
          </w:p>
        </w:tc>
        <w:tc>
          <w:tcPr>
            <w:tcW w:w="8168" w:type="dxa"/>
          </w:tcPr>
          <w:p w:rsidR="009639AE" w:rsidRDefault="009639AE" w:rsidP="009639AE">
            <w:pPr>
              <w:autoSpaceDE w:val="0"/>
              <w:autoSpaceDN w:val="0"/>
              <w:adjustRightInd w:val="0"/>
              <w:jc w:val="left"/>
              <w:rPr>
                <w:rFonts w:asciiTheme="majorEastAsia" w:eastAsiaTheme="majorEastAsia" w:hAnsiTheme="majorEastAsia" w:cs="MS-Mincho"/>
                <w:kern w:val="0"/>
                <w:sz w:val="22"/>
              </w:rPr>
            </w:pP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建設等に必要な資金、特に自己資金については、その調達方法など資金計画が確実で、借入金がある場合は償還が確実に履行される見込みがあること。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地</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等</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の</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状</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況</w:t>
            </w:r>
          </w:p>
        </w:tc>
        <w:tc>
          <w:tcPr>
            <w:tcW w:w="8168"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１</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建設用地は原則として法人所有であること。又は用地の確保が確実に見込まれること。また、用地が未確定又は関係機関と未調整等により事業執行に支障が生じる恐れがないこと。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２</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用地は、施設利用者の観点から環境、防災について考慮していること。当該施設を運営する観点から、適切な面積及び形状であること。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３</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用地の開発、造成及び施設建設にあたっては、開発許可等、必要な許認可が得られる見込のこと。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４</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隣接住民、町内会等の地域住民に対し、建設計画の説明会を開催していること。</w:t>
            </w: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施</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設</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計</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画</w:t>
            </w:r>
          </w:p>
        </w:tc>
        <w:tc>
          <w:tcPr>
            <w:tcW w:w="8168"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１</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建物は</w:t>
            </w:r>
            <w:r w:rsidR="00FE3A39">
              <w:rPr>
                <w:rFonts w:asciiTheme="majorEastAsia" w:eastAsiaTheme="majorEastAsia" w:hAnsiTheme="majorEastAsia" w:cs="MS-Mincho" w:hint="eastAsia"/>
                <w:kern w:val="0"/>
                <w:sz w:val="22"/>
              </w:rPr>
              <w:t>千葉県</w:t>
            </w:r>
            <w:r w:rsidRPr="009639AE">
              <w:rPr>
                <w:rFonts w:asciiTheme="majorEastAsia" w:eastAsiaTheme="majorEastAsia" w:hAnsiTheme="majorEastAsia" w:cs="MS-Mincho" w:hint="eastAsia"/>
                <w:kern w:val="0"/>
                <w:sz w:val="22"/>
              </w:rPr>
              <w:t>が定めた設備基準を満たし、利用者の健康、援助及び防災上で適切な施設を建設することが見込まれること。また、本市の高齢者福祉保健事業に沿った施設計画であること。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２</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安定した施設運営の見込みがあること。また、施設利用者の負担や支援の内容が適切であること。</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３</w:t>
            </w:r>
            <w:r w:rsidRPr="009639AE">
              <w:rPr>
                <w:rFonts w:asciiTheme="majorEastAsia" w:eastAsiaTheme="majorEastAsia" w:hAnsiTheme="majorEastAsia" w:cs="MS-Mincho"/>
                <w:kern w:val="0"/>
                <w:sz w:val="22"/>
              </w:rPr>
              <w:t xml:space="preserve"> </w:t>
            </w:r>
            <w:r w:rsidRPr="009639AE">
              <w:rPr>
                <w:rFonts w:asciiTheme="majorEastAsia" w:eastAsiaTheme="majorEastAsia" w:hAnsiTheme="majorEastAsia" w:cs="MS-Mincho" w:hint="eastAsia"/>
                <w:kern w:val="0"/>
                <w:sz w:val="22"/>
              </w:rPr>
              <w:t>市内の同種施設等の設置状況からみて、適切な配置となること。</w:t>
            </w:r>
          </w:p>
        </w:tc>
      </w:tr>
      <w:tr w:rsidR="009639AE" w:rsidRPr="009639AE" w:rsidTr="009639AE">
        <w:tc>
          <w:tcPr>
            <w:tcW w:w="534" w:type="dxa"/>
          </w:tcPr>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そ</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の</w:t>
            </w:r>
          </w:p>
          <w:p w:rsidR="009639AE" w:rsidRPr="009639AE" w:rsidRDefault="009639AE" w:rsidP="009639AE">
            <w:pPr>
              <w:autoSpaceDE w:val="0"/>
              <w:autoSpaceDN w:val="0"/>
              <w:adjustRightInd w:val="0"/>
              <w:jc w:val="left"/>
              <w:rPr>
                <w:rFonts w:asciiTheme="majorEastAsia" w:eastAsiaTheme="majorEastAsia" w:hAnsiTheme="majorEastAsia" w:cs="MS-Mincho"/>
                <w:kern w:val="0"/>
                <w:sz w:val="22"/>
              </w:rPr>
            </w:pPr>
            <w:r w:rsidRPr="009639AE">
              <w:rPr>
                <w:rFonts w:asciiTheme="majorEastAsia" w:eastAsiaTheme="majorEastAsia" w:hAnsiTheme="majorEastAsia" w:cs="MS-Mincho" w:hint="eastAsia"/>
                <w:kern w:val="0"/>
                <w:sz w:val="22"/>
              </w:rPr>
              <w:t>他</w:t>
            </w:r>
          </w:p>
        </w:tc>
        <w:tc>
          <w:tcPr>
            <w:tcW w:w="8168" w:type="dxa"/>
          </w:tcPr>
          <w:p w:rsidR="009639AE" w:rsidRPr="009639AE" w:rsidRDefault="009639AE" w:rsidP="009639AE">
            <w:pPr>
              <w:autoSpaceDE w:val="0"/>
              <w:autoSpaceDN w:val="0"/>
              <w:adjustRightInd w:val="0"/>
              <w:jc w:val="left"/>
              <w:rPr>
                <w:rFonts w:asciiTheme="majorEastAsia" w:eastAsiaTheme="majorEastAsia" w:hAnsiTheme="majorEastAsia" w:cs="MS-Mincho"/>
                <w:color w:val="000000"/>
                <w:kern w:val="0"/>
                <w:sz w:val="22"/>
              </w:rPr>
            </w:pPr>
            <w:r w:rsidRPr="009639AE">
              <w:rPr>
                <w:rFonts w:asciiTheme="majorEastAsia" w:eastAsiaTheme="majorEastAsia" w:hAnsiTheme="majorEastAsia" w:cs="MS-Mincho" w:hint="eastAsia"/>
                <w:kern w:val="0"/>
                <w:sz w:val="22"/>
              </w:rPr>
              <w:t>施設整備の特殊性から審査会が必要と認めた項目</w:t>
            </w:r>
          </w:p>
          <w:p w:rsidR="009639AE" w:rsidRPr="009639AE" w:rsidRDefault="006E0BAC" w:rsidP="009639AE">
            <w:pPr>
              <w:autoSpaceDE w:val="0"/>
              <w:autoSpaceDN w:val="0"/>
              <w:adjustRightInd w:val="0"/>
              <w:jc w:val="left"/>
              <w:rPr>
                <w:rFonts w:asciiTheme="majorEastAsia" w:eastAsiaTheme="majorEastAsia" w:hAnsiTheme="majorEastAsia" w:cs="MS-Mincho"/>
                <w:kern w:val="0"/>
                <w:sz w:val="22"/>
              </w:rPr>
            </w:pPr>
            <w:r>
              <w:rPr>
                <w:rFonts w:asciiTheme="majorEastAsia" w:eastAsiaTheme="majorEastAsia" w:hAnsiTheme="majorEastAsia" w:cs="MS-Mincho" w:hint="eastAsia"/>
                <w:kern w:val="0"/>
                <w:sz w:val="22"/>
              </w:rPr>
              <w:t>地域における高齢者のニーズに添ったものであること。</w:t>
            </w:r>
          </w:p>
        </w:tc>
      </w:tr>
    </w:tbl>
    <w:p w:rsidR="008D3613" w:rsidRDefault="001B4B25" w:rsidP="008D3613">
      <w:pPr>
        <w:autoSpaceDE w:val="0"/>
        <w:autoSpaceDN w:val="0"/>
        <w:adjustRightInd w:val="0"/>
        <w:jc w:val="left"/>
        <w:rPr>
          <w:rFonts w:asciiTheme="majorEastAsia" w:eastAsiaTheme="majorEastAsia" w:hAnsiTheme="majorEastAsia" w:cs="MS-Mincho"/>
          <w:color w:val="000000"/>
          <w:kern w:val="0"/>
          <w:sz w:val="32"/>
          <w:szCs w:val="32"/>
        </w:rPr>
      </w:pPr>
      <w:r>
        <w:rPr>
          <w:rFonts w:asciiTheme="majorEastAsia" w:eastAsiaTheme="majorEastAsia" w:hAnsiTheme="majorEastAsia" w:cs="MS-Mincho"/>
          <w:noProof/>
          <w:color w:val="000000"/>
          <w:kern w:val="0"/>
          <w:sz w:val="32"/>
          <w:szCs w:val="32"/>
        </w:rPr>
        <w:pict>
          <v:rect id="_x0000_s1038" style="position:absolute;margin-left:-.3pt;margin-top:-25pt;width:76.5pt;height:24pt;z-index:251669504;mso-position-horizontal-relative:text;mso-position-vertical-relative:text">
            <v:textbox inset="5.85pt,.7pt,5.85pt,.7pt">
              <w:txbxContent>
                <w:p w:rsidR="00F33160" w:rsidRDefault="00F33160" w:rsidP="00072079">
                  <w:r>
                    <w:rPr>
                      <w:rFonts w:hint="eastAsia"/>
                    </w:rPr>
                    <w:t>別紙資料７</w:t>
                  </w:r>
                </w:p>
              </w:txbxContent>
            </v:textbox>
          </v:rect>
        </w:pict>
      </w:r>
      <w:r w:rsidR="008D3613" w:rsidRPr="00396A0D">
        <w:rPr>
          <w:rFonts w:asciiTheme="majorEastAsia" w:eastAsiaTheme="majorEastAsia" w:hAnsiTheme="majorEastAsia" w:cs="MS-Mincho" w:hint="eastAsia"/>
          <w:color w:val="000000"/>
          <w:kern w:val="0"/>
          <w:sz w:val="32"/>
          <w:szCs w:val="32"/>
        </w:rPr>
        <w:t>質問票</w:t>
      </w:r>
    </w:p>
    <w:p w:rsidR="008D3613" w:rsidRDefault="008D3613" w:rsidP="008D3613">
      <w:pPr>
        <w:autoSpaceDE w:val="0"/>
        <w:autoSpaceDN w:val="0"/>
        <w:adjustRightInd w:val="0"/>
        <w:jc w:val="left"/>
        <w:rPr>
          <w:rFonts w:asciiTheme="majorEastAsia" w:eastAsiaTheme="majorEastAsia" w:hAnsiTheme="majorEastAsia" w:cs="MS-Mincho"/>
          <w:color w:val="000000"/>
          <w:kern w:val="0"/>
          <w:sz w:val="32"/>
          <w:szCs w:val="32"/>
        </w:rPr>
      </w:pPr>
      <w:r>
        <w:rPr>
          <w:rFonts w:asciiTheme="majorEastAsia" w:eastAsiaTheme="majorEastAsia" w:hAnsiTheme="majorEastAsia" w:cs="MS-Mincho" w:hint="eastAsia"/>
          <w:color w:val="000000"/>
          <w:kern w:val="0"/>
          <w:sz w:val="28"/>
          <w:szCs w:val="28"/>
        </w:rPr>
        <w:t>佐倉市</w:t>
      </w:r>
      <w:r w:rsidRPr="00396A0D">
        <w:rPr>
          <w:rFonts w:asciiTheme="majorEastAsia" w:eastAsiaTheme="majorEastAsia" w:hAnsiTheme="majorEastAsia" w:cs="MS-Mincho" w:hint="eastAsia"/>
          <w:color w:val="000000"/>
          <w:kern w:val="0"/>
          <w:sz w:val="28"/>
          <w:szCs w:val="28"/>
        </w:rPr>
        <w:t>福祉部</w:t>
      </w:r>
      <w:r w:rsidRPr="00396A0D">
        <w:rPr>
          <w:rFonts w:asciiTheme="majorEastAsia" w:eastAsiaTheme="majorEastAsia" w:hAnsiTheme="majorEastAsia" w:cs="MS-Mincho"/>
          <w:color w:val="000000"/>
          <w:kern w:val="0"/>
          <w:sz w:val="28"/>
          <w:szCs w:val="28"/>
        </w:rPr>
        <w:t xml:space="preserve"> </w:t>
      </w:r>
      <w:r w:rsidRPr="00396A0D">
        <w:rPr>
          <w:rFonts w:asciiTheme="majorEastAsia" w:eastAsiaTheme="majorEastAsia" w:hAnsiTheme="majorEastAsia" w:cs="MS-Mincho" w:hint="eastAsia"/>
          <w:color w:val="000000"/>
          <w:kern w:val="0"/>
          <w:sz w:val="28"/>
          <w:szCs w:val="28"/>
        </w:rPr>
        <w:t>高齢者</w:t>
      </w:r>
      <w:r>
        <w:rPr>
          <w:rFonts w:asciiTheme="majorEastAsia" w:eastAsiaTheme="majorEastAsia" w:hAnsiTheme="majorEastAsia" w:cs="MS-Mincho" w:hint="eastAsia"/>
          <w:color w:val="000000"/>
          <w:kern w:val="0"/>
          <w:sz w:val="28"/>
          <w:szCs w:val="28"/>
        </w:rPr>
        <w:t>福祉課</w:t>
      </w:r>
      <w:r w:rsidRPr="00396A0D">
        <w:rPr>
          <w:rFonts w:asciiTheme="majorEastAsia" w:eastAsiaTheme="majorEastAsia" w:hAnsiTheme="majorEastAsia" w:cs="MS-Mincho"/>
          <w:color w:val="000000"/>
          <w:kern w:val="0"/>
          <w:sz w:val="28"/>
          <w:szCs w:val="28"/>
        </w:rPr>
        <w:t xml:space="preserve"> </w:t>
      </w:r>
      <w:r w:rsidRPr="00396A0D">
        <w:rPr>
          <w:rFonts w:asciiTheme="majorEastAsia" w:eastAsiaTheme="majorEastAsia" w:hAnsiTheme="majorEastAsia" w:cs="MS-Mincho" w:hint="eastAsia"/>
          <w:color w:val="000000"/>
          <w:kern w:val="0"/>
          <w:sz w:val="28"/>
          <w:szCs w:val="28"/>
        </w:rPr>
        <w:t>行</w:t>
      </w:r>
    </w:p>
    <w:tbl>
      <w:tblPr>
        <w:tblStyle w:val="a3"/>
        <w:tblW w:w="0" w:type="auto"/>
        <w:tblLook w:val="04A0"/>
      </w:tblPr>
      <w:tblGrid>
        <w:gridCol w:w="534"/>
        <w:gridCol w:w="1417"/>
        <w:gridCol w:w="6751"/>
      </w:tblGrid>
      <w:tr w:rsidR="008D3613" w:rsidRPr="003E6B78" w:rsidTr="003E6B78">
        <w:trPr>
          <w:trHeight w:val="394"/>
        </w:trPr>
        <w:tc>
          <w:tcPr>
            <w:tcW w:w="1951" w:type="dxa"/>
            <w:gridSpan w:val="2"/>
          </w:tcPr>
          <w:p w:rsidR="008D3613" w:rsidRPr="003E6B78" w:rsidRDefault="008D3613" w:rsidP="008D3613">
            <w:pPr>
              <w:autoSpaceDE w:val="0"/>
              <w:autoSpaceDN w:val="0"/>
              <w:adjustRightInd w:val="0"/>
              <w:jc w:val="center"/>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送信日</w:t>
            </w:r>
          </w:p>
        </w:tc>
        <w:tc>
          <w:tcPr>
            <w:tcW w:w="6751" w:type="dxa"/>
          </w:tcPr>
          <w:p w:rsidR="008D3613" w:rsidRPr="003E6B78" w:rsidRDefault="008D3613" w:rsidP="005529D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平成２</w:t>
            </w:r>
            <w:r w:rsidR="005529D3">
              <w:rPr>
                <w:rFonts w:asciiTheme="majorEastAsia" w:eastAsiaTheme="majorEastAsia" w:hAnsiTheme="majorEastAsia" w:cs="MS-Mincho" w:hint="eastAsia"/>
                <w:color w:val="000000"/>
                <w:kern w:val="0"/>
                <w:sz w:val="24"/>
                <w:szCs w:val="24"/>
              </w:rPr>
              <w:t>４</w:t>
            </w:r>
            <w:r w:rsidRPr="003E6B78">
              <w:rPr>
                <w:rFonts w:asciiTheme="majorEastAsia" w:eastAsiaTheme="majorEastAsia" w:hAnsiTheme="majorEastAsia" w:cs="MS-Mincho" w:hint="eastAsia"/>
                <w:color w:val="000000"/>
                <w:kern w:val="0"/>
                <w:sz w:val="24"/>
                <w:szCs w:val="24"/>
              </w:rPr>
              <w:t>年</w:t>
            </w:r>
            <w:r w:rsidRPr="003E6B78">
              <w:rPr>
                <w:rFonts w:asciiTheme="majorEastAsia" w:eastAsiaTheme="majorEastAsia" w:hAnsiTheme="majorEastAsia" w:cs="MS-Mincho"/>
                <w:color w:val="000000"/>
                <w:kern w:val="0"/>
                <w:sz w:val="24"/>
                <w:szCs w:val="24"/>
              </w:rPr>
              <w:t xml:space="preserve"> </w:t>
            </w:r>
            <w:r w:rsidR="00B850CF">
              <w:rPr>
                <w:rFonts w:asciiTheme="majorEastAsia" w:eastAsiaTheme="majorEastAsia" w:hAnsiTheme="majorEastAsia" w:cs="MS-Mincho" w:hint="eastAsia"/>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月</w:t>
            </w:r>
            <w:r w:rsidR="00B850CF">
              <w:rPr>
                <w:rFonts w:asciiTheme="majorEastAsia" w:eastAsiaTheme="majorEastAsia" w:hAnsiTheme="majorEastAsia" w:cs="MS-Mincho" w:hint="eastAsia"/>
                <w:color w:val="000000"/>
                <w:kern w:val="0"/>
                <w:sz w:val="24"/>
                <w:szCs w:val="24"/>
              </w:rPr>
              <w:t xml:space="preserve">　</w:t>
            </w:r>
            <w:r w:rsidRPr="003E6B78">
              <w:rPr>
                <w:rFonts w:asciiTheme="majorEastAsia" w:eastAsiaTheme="majorEastAsia" w:hAnsiTheme="majorEastAsia" w:cs="MS-Mincho"/>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日（</w:t>
            </w:r>
            <w:r w:rsidRPr="003E6B78">
              <w:rPr>
                <w:rFonts w:asciiTheme="majorEastAsia" w:eastAsiaTheme="majorEastAsia" w:hAnsiTheme="majorEastAsia" w:cs="MS-Mincho"/>
                <w:color w:val="000000"/>
                <w:kern w:val="0"/>
                <w:sz w:val="24"/>
                <w:szCs w:val="24"/>
              </w:rPr>
              <w:t xml:space="preserve"> </w:t>
            </w:r>
            <w:r w:rsidR="00B850CF">
              <w:rPr>
                <w:rFonts w:asciiTheme="majorEastAsia" w:eastAsiaTheme="majorEastAsia" w:hAnsiTheme="majorEastAsia" w:cs="MS-Mincho" w:hint="eastAsia"/>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w:t>
            </w:r>
          </w:p>
        </w:tc>
      </w:tr>
      <w:tr w:rsidR="008D3613" w:rsidRPr="003E6B78" w:rsidTr="008D3613">
        <w:tc>
          <w:tcPr>
            <w:tcW w:w="534" w:type="dxa"/>
            <w:vMerge w:val="restart"/>
          </w:tcPr>
          <w:p w:rsidR="008D3613" w:rsidRPr="003E6B78" w:rsidRDefault="008D3613"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送信元</w:t>
            </w:r>
          </w:p>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8D3613" w:rsidRPr="003E6B78" w:rsidRDefault="008D3613"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法人名</w:t>
            </w:r>
          </w:p>
        </w:tc>
        <w:tc>
          <w:tcPr>
            <w:tcW w:w="6751" w:type="dxa"/>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r>
      <w:tr w:rsidR="008D3613" w:rsidRPr="003E6B78" w:rsidTr="008D3613">
        <w:tc>
          <w:tcPr>
            <w:tcW w:w="534" w:type="dxa"/>
            <w:vMerge/>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8D3613" w:rsidRPr="003E6B78" w:rsidRDefault="008D3613"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担当者</w:t>
            </w:r>
          </w:p>
        </w:tc>
        <w:tc>
          <w:tcPr>
            <w:tcW w:w="6751" w:type="dxa"/>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r>
      <w:tr w:rsidR="008D3613" w:rsidRPr="003E6B78" w:rsidTr="008D3613">
        <w:tc>
          <w:tcPr>
            <w:tcW w:w="534" w:type="dxa"/>
            <w:vMerge/>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8D3613" w:rsidRPr="003E6B78" w:rsidRDefault="008D3613"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所在地</w:t>
            </w:r>
          </w:p>
        </w:tc>
        <w:tc>
          <w:tcPr>
            <w:tcW w:w="6751" w:type="dxa"/>
          </w:tcPr>
          <w:p w:rsidR="008D3613" w:rsidRPr="003E6B78" w:rsidRDefault="008D3613"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w:t>
            </w:r>
            <w:r w:rsidR="003E6B78" w:rsidRPr="003E6B78">
              <w:rPr>
                <w:rFonts w:asciiTheme="majorEastAsia" w:eastAsiaTheme="majorEastAsia" w:hAnsiTheme="majorEastAsia" w:cs="MS-Mincho" w:hint="eastAsia"/>
                <w:color w:val="000000"/>
                <w:kern w:val="0"/>
                <w:sz w:val="24"/>
                <w:szCs w:val="24"/>
              </w:rPr>
              <w:t xml:space="preserve">　　</w:t>
            </w:r>
            <w:r w:rsidRPr="003E6B78">
              <w:rPr>
                <w:rFonts w:asciiTheme="majorEastAsia" w:eastAsiaTheme="majorEastAsia" w:hAnsiTheme="majorEastAsia" w:cs="MS-Mincho"/>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w:t>
            </w:r>
            <w:r w:rsidR="003E6B78" w:rsidRPr="003E6B78">
              <w:rPr>
                <w:rFonts w:asciiTheme="majorEastAsia" w:eastAsiaTheme="majorEastAsia" w:hAnsiTheme="majorEastAsia" w:cs="MS-Mincho" w:hint="eastAsia"/>
                <w:color w:val="000000"/>
                <w:kern w:val="0"/>
                <w:sz w:val="24"/>
                <w:szCs w:val="24"/>
              </w:rPr>
              <w:t xml:space="preserve">　　</w:t>
            </w:r>
            <w:r w:rsidRPr="003E6B78">
              <w:rPr>
                <w:rFonts w:asciiTheme="majorEastAsia" w:eastAsiaTheme="majorEastAsia" w:hAnsiTheme="majorEastAsia" w:cs="MS-Mincho"/>
                <w:color w:val="000000"/>
                <w:kern w:val="0"/>
                <w:sz w:val="24"/>
                <w:szCs w:val="24"/>
              </w:rPr>
              <w:t xml:space="preserve"> </w:t>
            </w:r>
            <w:r w:rsidRPr="003E6B78">
              <w:rPr>
                <w:rFonts w:asciiTheme="majorEastAsia" w:eastAsiaTheme="majorEastAsia" w:hAnsiTheme="majorEastAsia" w:cs="MS-Mincho" w:hint="eastAsia"/>
                <w:color w:val="000000"/>
                <w:kern w:val="0"/>
                <w:sz w:val="24"/>
                <w:szCs w:val="24"/>
              </w:rPr>
              <w:t>―</w:t>
            </w:r>
          </w:p>
        </w:tc>
      </w:tr>
      <w:tr w:rsidR="008D3613" w:rsidRPr="003E6B78" w:rsidTr="008D3613">
        <w:tc>
          <w:tcPr>
            <w:tcW w:w="534" w:type="dxa"/>
            <w:vMerge/>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電話番号</w:t>
            </w:r>
          </w:p>
        </w:tc>
        <w:tc>
          <w:tcPr>
            <w:tcW w:w="6751" w:type="dxa"/>
          </w:tcPr>
          <w:p w:rsidR="008D3613" w:rsidRPr="003E6B78" w:rsidRDefault="003E6B78"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　　 ）　　 ―</w:t>
            </w:r>
          </w:p>
        </w:tc>
      </w:tr>
      <w:tr w:rsidR="008D3613" w:rsidRPr="003E6B78" w:rsidTr="008D3613">
        <w:tc>
          <w:tcPr>
            <w:tcW w:w="534" w:type="dxa"/>
            <w:vMerge/>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c>
          <w:tcPr>
            <w:tcW w:w="1417" w:type="dxa"/>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Century"/>
                <w:color w:val="000000"/>
                <w:kern w:val="0"/>
                <w:sz w:val="24"/>
                <w:szCs w:val="24"/>
              </w:rPr>
              <w:t xml:space="preserve">F A X </w:t>
            </w:r>
            <w:r w:rsidRPr="003E6B78">
              <w:rPr>
                <w:rFonts w:asciiTheme="majorEastAsia" w:eastAsiaTheme="majorEastAsia" w:hAnsiTheme="majorEastAsia" w:cs="MS-Mincho" w:hint="eastAsia"/>
                <w:color w:val="000000"/>
                <w:kern w:val="0"/>
                <w:sz w:val="24"/>
                <w:szCs w:val="24"/>
              </w:rPr>
              <w:t>番号</w:t>
            </w:r>
          </w:p>
        </w:tc>
        <w:tc>
          <w:tcPr>
            <w:tcW w:w="6751" w:type="dxa"/>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r>
      <w:tr w:rsidR="008D3613" w:rsidRPr="003E6B78" w:rsidTr="003E6B78">
        <w:trPr>
          <w:trHeight w:val="3390"/>
        </w:trPr>
        <w:tc>
          <w:tcPr>
            <w:tcW w:w="1951" w:type="dxa"/>
            <w:gridSpan w:val="2"/>
          </w:tcPr>
          <w:p w:rsidR="008D3613" w:rsidRPr="003E6B78" w:rsidRDefault="008D3613"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質問事項</w:t>
            </w:r>
          </w:p>
          <w:p w:rsidR="008D3613" w:rsidRPr="003E6B78" w:rsidRDefault="008D3613" w:rsidP="008D3613">
            <w:pPr>
              <w:autoSpaceDE w:val="0"/>
              <w:autoSpaceDN w:val="0"/>
              <w:adjustRightInd w:val="0"/>
              <w:jc w:val="left"/>
              <w:rPr>
                <w:rFonts w:asciiTheme="majorEastAsia" w:eastAsiaTheme="majorEastAsia" w:hAnsiTheme="majorEastAsia" w:cs="MS-Mincho"/>
                <w:color w:val="000000"/>
                <w:kern w:val="0"/>
                <w:sz w:val="24"/>
                <w:szCs w:val="24"/>
              </w:rPr>
            </w:pPr>
            <w:r w:rsidRPr="003E6B78">
              <w:rPr>
                <w:rFonts w:asciiTheme="majorEastAsia" w:eastAsiaTheme="majorEastAsia" w:hAnsiTheme="majorEastAsia" w:cs="MS-Mincho" w:hint="eastAsia"/>
                <w:color w:val="000000"/>
                <w:kern w:val="0"/>
                <w:sz w:val="24"/>
                <w:szCs w:val="24"/>
              </w:rPr>
              <w:t>（内容は簡潔に箇条書きでお願いします。）</w:t>
            </w:r>
          </w:p>
          <w:p w:rsidR="008D3613" w:rsidRDefault="008D3613"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p w:rsidR="003E6B78" w:rsidRPr="003E6B78" w:rsidRDefault="003E6B78" w:rsidP="00396A0D">
            <w:pPr>
              <w:autoSpaceDE w:val="0"/>
              <w:autoSpaceDN w:val="0"/>
              <w:adjustRightInd w:val="0"/>
              <w:jc w:val="left"/>
              <w:rPr>
                <w:rFonts w:asciiTheme="majorEastAsia" w:eastAsiaTheme="majorEastAsia" w:hAnsiTheme="majorEastAsia" w:cs="Century"/>
                <w:color w:val="000000"/>
                <w:kern w:val="0"/>
                <w:sz w:val="24"/>
                <w:szCs w:val="24"/>
              </w:rPr>
            </w:pPr>
          </w:p>
        </w:tc>
        <w:tc>
          <w:tcPr>
            <w:tcW w:w="6751" w:type="dxa"/>
          </w:tcPr>
          <w:p w:rsidR="008D3613" w:rsidRPr="003E6B78" w:rsidRDefault="008D3613" w:rsidP="00396A0D">
            <w:pPr>
              <w:autoSpaceDE w:val="0"/>
              <w:autoSpaceDN w:val="0"/>
              <w:adjustRightInd w:val="0"/>
              <w:jc w:val="left"/>
              <w:rPr>
                <w:rFonts w:asciiTheme="majorEastAsia" w:eastAsiaTheme="majorEastAsia" w:hAnsiTheme="majorEastAsia" w:cs="MS-Mincho"/>
                <w:color w:val="000000"/>
                <w:kern w:val="0"/>
                <w:sz w:val="24"/>
                <w:szCs w:val="24"/>
              </w:rPr>
            </w:pPr>
          </w:p>
        </w:tc>
      </w:tr>
    </w:tbl>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※平成２</w:t>
      </w:r>
      <w:r w:rsidR="005529D3">
        <w:rPr>
          <w:rFonts w:asciiTheme="majorEastAsia" w:eastAsiaTheme="majorEastAsia" w:hAnsiTheme="majorEastAsia" w:cs="MS-Mincho" w:hint="eastAsia"/>
          <w:color w:val="000000"/>
          <w:kern w:val="0"/>
          <w:sz w:val="22"/>
        </w:rPr>
        <w:t>４年</w:t>
      </w:r>
      <w:r w:rsidR="00BA25FB">
        <w:rPr>
          <w:rFonts w:asciiTheme="majorEastAsia" w:eastAsiaTheme="majorEastAsia" w:hAnsiTheme="majorEastAsia" w:cs="MS-Mincho" w:hint="eastAsia"/>
          <w:color w:val="000000"/>
          <w:kern w:val="0"/>
          <w:sz w:val="22"/>
        </w:rPr>
        <w:t>４</w:t>
      </w:r>
      <w:r w:rsidRPr="00396A0D">
        <w:rPr>
          <w:rFonts w:asciiTheme="majorEastAsia" w:eastAsiaTheme="majorEastAsia" w:hAnsiTheme="majorEastAsia" w:cs="MS-Mincho" w:hint="eastAsia"/>
          <w:color w:val="000000"/>
          <w:kern w:val="0"/>
          <w:sz w:val="22"/>
        </w:rPr>
        <w:t>月２</w:t>
      </w:r>
      <w:r w:rsidR="00BA25FB">
        <w:rPr>
          <w:rFonts w:asciiTheme="majorEastAsia" w:eastAsiaTheme="majorEastAsia" w:hAnsiTheme="majorEastAsia" w:cs="MS-Mincho" w:hint="eastAsia"/>
          <w:color w:val="000000"/>
          <w:kern w:val="0"/>
          <w:sz w:val="22"/>
        </w:rPr>
        <w:t>７</w:t>
      </w:r>
      <w:r w:rsidRPr="00396A0D">
        <w:rPr>
          <w:rFonts w:asciiTheme="majorEastAsia" w:eastAsiaTheme="majorEastAsia" w:hAnsiTheme="majorEastAsia" w:cs="MS-Mincho" w:hint="eastAsia"/>
          <w:color w:val="000000"/>
          <w:kern w:val="0"/>
          <w:sz w:val="22"/>
        </w:rPr>
        <w:t>日（</w:t>
      </w:r>
      <w:r w:rsidR="00BA25FB">
        <w:rPr>
          <w:rFonts w:asciiTheme="majorEastAsia" w:eastAsiaTheme="majorEastAsia" w:hAnsiTheme="majorEastAsia" w:cs="MS-Mincho" w:hint="eastAsia"/>
          <w:color w:val="000000"/>
          <w:kern w:val="0"/>
          <w:sz w:val="22"/>
        </w:rPr>
        <w:t>金</w:t>
      </w:r>
      <w:r w:rsidRPr="00396A0D">
        <w:rPr>
          <w:rFonts w:asciiTheme="majorEastAsia" w:eastAsiaTheme="majorEastAsia" w:hAnsiTheme="majorEastAsia" w:cs="MS-Mincho" w:hint="eastAsia"/>
          <w:color w:val="000000"/>
          <w:kern w:val="0"/>
          <w:sz w:val="22"/>
        </w:rPr>
        <w:t>）午後５時までにＦＡＸ又はメールにてご返送ください。</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回答は、</w:t>
      </w:r>
      <w:r w:rsidR="00BA25FB">
        <w:rPr>
          <w:rFonts w:asciiTheme="majorEastAsia" w:eastAsiaTheme="majorEastAsia" w:hAnsiTheme="majorEastAsia" w:cs="MS-Mincho" w:hint="eastAsia"/>
          <w:color w:val="000000"/>
          <w:kern w:val="0"/>
          <w:sz w:val="22"/>
        </w:rPr>
        <w:t>５</w:t>
      </w:r>
      <w:r w:rsidRPr="00396A0D">
        <w:rPr>
          <w:rFonts w:asciiTheme="majorEastAsia" w:eastAsiaTheme="majorEastAsia" w:hAnsiTheme="majorEastAsia" w:cs="MS-Mincho" w:hint="eastAsia"/>
          <w:color w:val="000000"/>
          <w:kern w:val="0"/>
          <w:sz w:val="22"/>
        </w:rPr>
        <w:t>月</w:t>
      </w:r>
      <w:r w:rsidR="00BA25FB">
        <w:rPr>
          <w:rFonts w:asciiTheme="majorEastAsia" w:eastAsiaTheme="majorEastAsia" w:hAnsiTheme="majorEastAsia" w:cs="MS-Mincho" w:hint="eastAsia"/>
          <w:color w:val="000000"/>
          <w:kern w:val="0"/>
          <w:sz w:val="22"/>
        </w:rPr>
        <w:t>７</w:t>
      </w:r>
      <w:r w:rsidRPr="00396A0D">
        <w:rPr>
          <w:rFonts w:asciiTheme="majorEastAsia" w:eastAsiaTheme="majorEastAsia" w:hAnsiTheme="majorEastAsia" w:cs="MS-Mincho" w:hint="eastAsia"/>
          <w:color w:val="000000"/>
          <w:kern w:val="0"/>
          <w:sz w:val="22"/>
        </w:rPr>
        <w:t>日（</w:t>
      </w:r>
      <w:r w:rsidR="00BA25FB">
        <w:rPr>
          <w:rFonts w:asciiTheme="majorEastAsia" w:eastAsiaTheme="majorEastAsia" w:hAnsiTheme="majorEastAsia" w:cs="MS-Mincho" w:hint="eastAsia"/>
          <w:color w:val="000000"/>
          <w:kern w:val="0"/>
          <w:sz w:val="22"/>
        </w:rPr>
        <w:t>月</w:t>
      </w:r>
      <w:r w:rsidRPr="00396A0D">
        <w:rPr>
          <w:rFonts w:asciiTheme="majorEastAsia" w:eastAsiaTheme="majorEastAsia" w:hAnsiTheme="majorEastAsia" w:cs="MS-Mincho" w:hint="eastAsia"/>
          <w:color w:val="000000"/>
          <w:kern w:val="0"/>
          <w:sz w:val="22"/>
        </w:rPr>
        <w:t>）までに、高齢者</w:t>
      </w:r>
      <w:r w:rsidR="009F4BEA">
        <w:rPr>
          <w:rFonts w:asciiTheme="majorEastAsia" w:eastAsiaTheme="majorEastAsia" w:hAnsiTheme="majorEastAsia" w:cs="MS-Mincho" w:hint="eastAsia"/>
          <w:color w:val="000000"/>
          <w:kern w:val="0"/>
          <w:sz w:val="22"/>
        </w:rPr>
        <w:t>福祉課</w:t>
      </w:r>
      <w:r w:rsidRPr="00396A0D">
        <w:rPr>
          <w:rFonts w:asciiTheme="majorEastAsia" w:eastAsiaTheme="majorEastAsia" w:hAnsiTheme="majorEastAsia" w:cs="MS-Mincho" w:hint="eastAsia"/>
          <w:color w:val="000000"/>
          <w:kern w:val="0"/>
          <w:sz w:val="22"/>
        </w:rPr>
        <w:t>ホームページにて掲載いたします。個別に回答が必要な項目に関しましては、電話にてご連絡いたします。</w:t>
      </w:r>
    </w:p>
    <w:p w:rsidR="00396A0D" w:rsidRPr="00396A0D" w:rsidRDefault="005529D3" w:rsidP="00396A0D">
      <w:pPr>
        <w:autoSpaceDE w:val="0"/>
        <w:autoSpaceDN w:val="0"/>
        <w:adjustRightInd w:val="0"/>
        <w:jc w:val="left"/>
        <w:rPr>
          <w:rFonts w:asciiTheme="majorEastAsia" w:eastAsiaTheme="majorEastAsia" w:hAnsiTheme="majorEastAsia" w:cs="MS-Mincho"/>
          <w:color w:val="000000"/>
          <w:kern w:val="0"/>
          <w:sz w:val="22"/>
        </w:rPr>
      </w:pPr>
      <w:r>
        <w:rPr>
          <w:rFonts w:asciiTheme="majorEastAsia" w:eastAsiaTheme="majorEastAsia" w:hAnsiTheme="majorEastAsia" w:cs="MS-Mincho" w:hint="eastAsia"/>
          <w:color w:val="000000"/>
          <w:kern w:val="0"/>
          <w:sz w:val="22"/>
        </w:rPr>
        <w:t>佐倉市</w:t>
      </w:r>
      <w:r w:rsidR="00396A0D" w:rsidRPr="00396A0D">
        <w:rPr>
          <w:rFonts w:asciiTheme="majorEastAsia" w:eastAsiaTheme="majorEastAsia" w:hAnsiTheme="majorEastAsia" w:cs="MS-Mincho" w:hint="eastAsia"/>
          <w:color w:val="000000"/>
          <w:kern w:val="0"/>
          <w:sz w:val="22"/>
        </w:rPr>
        <w:t>福祉部高齢者</w:t>
      </w:r>
      <w:r w:rsidR="009F4BEA">
        <w:rPr>
          <w:rFonts w:asciiTheme="majorEastAsia" w:eastAsiaTheme="majorEastAsia" w:hAnsiTheme="majorEastAsia" w:cs="MS-Mincho" w:hint="eastAsia"/>
          <w:color w:val="000000"/>
          <w:kern w:val="0"/>
          <w:sz w:val="22"/>
        </w:rPr>
        <w:t>福祉</w:t>
      </w:r>
      <w:r w:rsidR="00396A0D" w:rsidRPr="00396A0D">
        <w:rPr>
          <w:rFonts w:asciiTheme="majorEastAsia" w:eastAsiaTheme="majorEastAsia" w:hAnsiTheme="majorEastAsia" w:cs="MS-Mincho" w:hint="eastAsia"/>
          <w:color w:val="000000"/>
          <w:kern w:val="0"/>
          <w:sz w:val="22"/>
        </w:rPr>
        <w:t>課</w:t>
      </w:r>
      <w:r w:rsidR="00396A0D" w:rsidRPr="00396A0D">
        <w:rPr>
          <w:rFonts w:asciiTheme="majorEastAsia" w:eastAsiaTheme="majorEastAsia" w:hAnsiTheme="majorEastAsia" w:cs="MS-Mincho"/>
          <w:color w:val="000000"/>
          <w:kern w:val="0"/>
          <w:sz w:val="22"/>
        </w:rPr>
        <w:t xml:space="preserve"> </w:t>
      </w:r>
      <w:r>
        <w:rPr>
          <w:rFonts w:asciiTheme="majorEastAsia" w:eastAsiaTheme="majorEastAsia" w:hAnsiTheme="majorEastAsia" w:cs="MS-Mincho" w:hint="eastAsia"/>
          <w:color w:val="000000"/>
          <w:kern w:val="0"/>
          <w:sz w:val="22"/>
        </w:rPr>
        <w:t>生きがい支援</w:t>
      </w:r>
      <w:r w:rsidR="00396A0D" w:rsidRPr="00396A0D">
        <w:rPr>
          <w:rFonts w:asciiTheme="majorEastAsia" w:eastAsiaTheme="majorEastAsia" w:hAnsiTheme="majorEastAsia" w:cs="MS-Mincho" w:hint="eastAsia"/>
          <w:color w:val="000000"/>
          <w:kern w:val="0"/>
          <w:sz w:val="22"/>
        </w:rPr>
        <w:t>班</w:t>
      </w:r>
      <w:r w:rsidR="00396A0D" w:rsidRPr="00396A0D">
        <w:rPr>
          <w:rFonts w:asciiTheme="majorEastAsia" w:eastAsiaTheme="majorEastAsia" w:hAnsiTheme="majorEastAsia" w:cs="MS-Mincho"/>
          <w:color w:val="000000"/>
          <w:kern w:val="0"/>
          <w:sz w:val="22"/>
        </w:rPr>
        <w:t xml:space="preserve"> </w:t>
      </w:r>
      <w:r w:rsidR="00396A0D" w:rsidRPr="00396A0D">
        <w:rPr>
          <w:rFonts w:asciiTheme="majorEastAsia" w:eastAsiaTheme="majorEastAsia" w:hAnsiTheme="majorEastAsia" w:cs="MS-Mincho" w:hint="eastAsia"/>
          <w:color w:val="000000"/>
          <w:kern w:val="0"/>
          <w:sz w:val="22"/>
        </w:rPr>
        <w:t>担当</w:t>
      </w:r>
      <w:r w:rsidR="00396A0D" w:rsidRPr="00396A0D">
        <w:rPr>
          <w:rFonts w:asciiTheme="majorEastAsia" w:eastAsiaTheme="majorEastAsia" w:hAnsiTheme="majorEastAsia" w:cs="MS-Mincho"/>
          <w:color w:val="000000"/>
          <w:kern w:val="0"/>
          <w:sz w:val="22"/>
        </w:rPr>
        <w:t xml:space="preserve"> </w:t>
      </w:r>
      <w:r>
        <w:rPr>
          <w:rFonts w:asciiTheme="majorEastAsia" w:eastAsiaTheme="majorEastAsia" w:hAnsiTheme="majorEastAsia" w:cs="MS-Mincho" w:hint="eastAsia"/>
          <w:color w:val="000000"/>
          <w:kern w:val="0"/>
          <w:sz w:val="22"/>
        </w:rPr>
        <w:t>清宮、阿部</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ＦＡＸ</w:t>
      </w:r>
      <w:r w:rsidRPr="00396A0D">
        <w:rPr>
          <w:rFonts w:asciiTheme="majorEastAsia" w:eastAsiaTheme="majorEastAsia" w:hAnsiTheme="majorEastAsia" w:cs="MS-Mincho"/>
          <w:color w:val="000000"/>
          <w:kern w:val="0"/>
          <w:sz w:val="22"/>
        </w:rPr>
        <w:t xml:space="preserve"> </w:t>
      </w:r>
      <w:r w:rsidRPr="00396A0D">
        <w:rPr>
          <w:rFonts w:asciiTheme="majorEastAsia" w:eastAsiaTheme="majorEastAsia" w:hAnsiTheme="majorEastAsia" w:cs="MS-Mincho" w:hint="eastAsia"/>
          <w:color w:val="000000"/>
          <w:kern w:val="0"/>
          <w:sz w:val="22"/>
        </w:rPr>
        <w:t>：</w:t>
      </w:r>
      <w:r w:rsidR="005529D3">
        <w:rPr>
          <w:rFonts w:asciiTheme="majorEastAsia" w:eastAsiaTheme="majorEastAsia" w:hAnsiTheme="majorEastAsia" w:cs="MS-Mincho" w:hint="eastAsia"/>
          <w:color w:val="000000"/>
          <w:kern w:val="0"/>
          <w:sz w:val="22"/>
        </w:rPr>
        <w:t>043-486-2503</w:t>
      </w:r>
      <w:r w:rsidR="005529D3" w:rsidRPr="00396A0D">
        <w:rPr>
          <w:rFonts w:asciiTheme="majorEastAsia" w:eastAsiaTheme="majorEastAsia" w:hAnsiTheme="majorEastAsia" w:cs="MS-Mincho"/>
          <w:color w:val="000000"/>
          <w:kern w:val="0"/>
          <w:sz w:val="22"/>
        </w:rPr>
        <w:t xml:space="preserve"> </w:t>
      </w:r>
    </w:p>
    <w:p w:rsidR="00396A0D" w:rsidRPr="00396A0D" w:rsidRDefault="00396A0D" w:rsidP="00396A0D">
      <w:pPr>
        <w:autoSpaceDE w:val="0"/>
        <w:autoSpaceDN w:val="0"/>
        <w:adjustRightInd w:val="0"/>
        <w:jc w:val="left"/>
        <w:rPr>
          <w:rFonts w:asciiTheme="majorEastAsia" w:eastAsiaTheme="majorEastAsia" w:hAnsiTheme="majorEastAsia" w:cs="Century"/>
          <w:color w:val="000000"/>
          <w:kern w:val="0"/>
          <w:sz w:val="22"/>
        </w:rPr>
      </w:pPr>
      <w:r w:rsidRPr="00396A0D">
        <w:rPr>
          <w:rFonts w:asciiTheme="majorEastAsia" w:eastAsiaTheme="majorEastAsia" w:hAnsiTheme="majorEastAsia" w:cs="MS-Mincho" w:hint="eastAsia"/>
          <w:color w:val="000000"/>
          <w:kern w:val="0"/>
          <w:sz w:val="22"/>
        </w:rPr>
        <w:t>Ｅ</w:t>
      </w:r>
      <w:r w:rsidRPr="00396A0D">
        <w:rPr>
          <w:rFonts w:asciiTheme="majorEastAsia" w:eastAsiaTheme="majorEastAsia" w:hAnsiTheme="majorEastAsia" w:cs="Century"/>
          <w:color w:val="000000"/>
          <w:kern w:val="0"/>
          <w:sz w:val="22"/>
        </w:rPr>
        <w:t>-mail</w:t>
      </w:r>
      <w:r w:rsidRPr="00396A0D">
        <w:rPr>
          <w:rFonts w:asciiTheme="majorEastAsia" w:eastAsiaTheme="majorEastAsia" w:hAnsiTheme="majorEastAsia" w:cs="MS-Mincho" w:hint="eastAsia"/>
          <w:color w:val="000000"/>
          <w:kern w:val="0"/>
          <w:sz w:val="22"/>
        </w:rPr>
        <w:t>：</w:t>
      </w:r>
      <w:r w:rsidR="00763B0E" w:rsidRPr="00763B0E">
        <w:rPr>
          <w:rFonts w:asciiTheme="majorEastAsia" w:eastAsiaTheme="majorEastAsia" w:hAnsiTheme="majorEastAsia" w:cs="MS-Mincho"/>
          <w:color w:val="000000"/>
          <w:kern w:val="0"/>
          <w:sz w:val="22"/>
        </w:rPr>
        <w:t>koureishafukushi@city.sakura.lg.jp</w:t>
      </w: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96A0D" w:rsidRPr="00396A0D" w:rsidRDefault="001B4B25" w:rsidP="003E6B78">
      <w:pPr>
        <w:autoSpaceDE w:val="0"/>
        <w:autoSpaceDN w:val="0"/>
        <w:adjustRightInd w:val="0"/>
        <w:jc w:val="center"/>
        <w:rPr>
          <w:rFonts w:asciiTheme="majorEastAsia" w:eastAsiaTheme="majorEastAsia" w:hAnsiTheme="majorEastAsia" w:cs="MS-Mincho"/>
          <w:color w:val="000000"/>
          <w:kern w:val="0"/>
          <w:sz w:val="24"/>
          <w:szCs w:val="24"/>
        </w:rPr>
      </w:pPr>
      <w:r>
        <w:rPr>
          <w:rFonts w:asciiTheme="majorEastAsia" w:eastAsiaTheme="majorEastAsia" w:hAnsiTheme="majorEastAsia" w:cs="MS-Mincho"/>
          <w:noProof/>
          <w:color w:val="000000"/>
          <w:kern w:val="0"/>
          <w:sz w:val="24"/>
          <w:szCs w:val="24"/>
        </w:rPr>
        <w:pict>
          <v:rect id="_x0000_s1039" style="position:absolute;left:0;text-align:left;margin-left:-.3pt;margin-top:-25.75pt;width:76.5pt;height:24pt;z-index:251670528">
            <v:textbox inset="5.85pt,.7pt,5.85pt,.7pt">
              <w:txbxContent>
                <w:p w:rsidR="00F33160" w:rsidRDefault="00F33160" w:rsidP="00072079">
                  <w:r>
                    <w:rPr>
                      <w:rFonts w:hint="eastAsia"/>
                    </w:rPr>
                    <w:t>別紙</w:t>
                  </w:r>
                  <w:r w:rsidR="00BB1FA2">
                    <w:rPr>
                      <w:rFonts w:hint="eastAsia"/>
                    </w:rPr>
                    <w:t>資料</w:t>
                  </w:r>
                  <w:r>
                    <w:rPr>
                      <w:rFonts w:hint="eastAsia"/>
                    </w:rPr>
                    <w:t>８</w:t>
                  </w:r>
                </w:p>
              </w:txbxContent>
            </v:textbox>
          </v:rect>
        </w:pict>
      </w:r>
      <w:r w:rsidR="00396A0D" w:rsidRPr="00396A0D">
        <w:rPr>
          <w:rFonts w:asciiTheme="majorEastAsia" w:eastAsiaTheme="majorEastAsia" w:hAnsiTheme="majorEastAsia" w:cs="MS-Mincho" w:hint="eastAsia"/>
          <w:color w:val="000000"/>
          <w:kern w:val="0"/>
          <w:sz w:val="24"/>
          <w:szCs w:val="24"/>
        </w:rPr>
        <w:t>応</w:t>
      </w:r>
      <w:r w:rsidR="00396A0D" w:rsidRPr="00396A0D">
        <w:rPr>
          <w:rFonts w:asciiTheme="majorEastAsia" w:eastAsiaTheme="majorEastAsia" w:hAnsiTheme="majorEastAsia" w:cs="MS-Mincho"/>
          <w:color w:val="000000"/>
          <w:kern w:val="0"/>
          <w:sz w:val="24"/>
          <w:szCs w:val="24"/>
        </w:rPr>
        <w:t xml:space="preserve"> </w:t>
      </w:r>
      <w:r w:rsidR="00396A0D" w:rsidRPr="00396A0D">
        <w:rPr>
          <w:rFonts w:asciiTheme="majorEastAsia" w:eastAsiaTheme="majorEastAsia" w:hAnsiTheme="majorEastAsia" w:cs="MS-Mincho" w:hint="eastAsia"/>
          <w:color w:val="000000"/>
          <w:kern w:val="0"/>
          <w:sz w:val="24"/>
          <w:szCs w:val="24"/>
        </w:rPr>
        <w:t>募</w:t>
      </w:r>
      <w:r w:rsidR="00396A0D" w:rsidRPr="00396A0D">
        <w:rPr>
          <w:rFonts w:asciiTheme="majorEastAsia" w:eastAsiaTheme="majorEastAsia" w:hAnsiTheme="majorEastAsia" w:cs="MS-Mincho"/>
          <w:color w:val="000000"/>
          <w:kern w:val="0"/>
          <w:sz w:val="24"/>
          <w:szCs w:val="24"/>
        </w:rPr>
        <w:t xml:space="preserve"> </w:t>
      </w:r>
      <w:r w:rsidR="00396A0D" w:rsidRPr="00396A0D">
        <w:rPr>
          <w:rFonts w:asciiTheme="majorEastAsia" w:eastAsiaTheme="majorEastAsia" w:hAnsiTheme="majorEastAsia" w:cs="MS-Mincho" w:hint="eastAsia"/>
          <w:color w:val="000000"/>
          <w:kern w:val="0"/>
          <w:sz w:val="24"/>
          <w:szCs w:val="24"/>
        </w:rPr>
        <w:t>辞</w:t>
      </w:r>
      <w:r w:rsidR="00396A0D" w:rsidRPr="00396A0D">
        <w:rPr>
          <w:rFonts w:asciiTheme="majorEastAsia" w:eastAsiaTheme="majorEastAsia" w:hAnsiTheme="majorEastAsia" w:cs="MS-Mincho"/>
          <w:color w:val="000000"/>
          <w:kern w:val="0"/>
          <w:sz w:val="24"/>
          <w:szCs w:val="24"/>
        </w:rPr>
        <w:t xml:space="preserve"> </w:t>
      </w:r>
      <w:r w:rsidR="00396A0D" w:rsidRPr="00396A0D">
        <w:rPr>
          <w:rFonts w:asciiTheme="majorEastAsia" w:eastAsiaTheme="majorEastAsia" w:hAnsiTheme="majorEastAsia" w:cs="MS-Mincho" w:hint="eastAsia"/>
          <w:color w:val="000000"/>
          <w:kern w:val="0"/>
          <w:sz w:val="24"/>
          <w:szCs w:val="24"/>
        </w:rPr>
        <w:t>退</w:t>
      </w:r>
      <w:r w:rsidR="00396A0D" w:rsidRPr="00396A0D">
        <w:rPr>
          <w:rFonts w:asciiTheme="majorEastAsia" w:eastAsiaTheme="majorEastAsia" w:hAnsiTheme="majorEastAsia" w:cs="MS-Mincho"/>
          <w:color w:val="000000"/>
          <w:kern w:val="0"/>
          <w:sz w:val="24"/>
          <w:szCs w:val="24"/>
        </w:rPr>
        <w:t xml:space="preserve"> </w:t>
      </w:r>
      <w:r w:rsidR="00396A0D" w:rsidRPr="00396A0D">
        <w:rPr>
          <w:rFonts w:asciiTheme="majorEastAsia" w:eastAsiaTheme="majorEastAsia" w:hAnsiTheme="majorEastAsia" w:cs="MS-Mincho" w:hint="eastAsia"/>
          <w:color w:val="000000"/>
          <w:kern w:val="0"/>
          <w:sz w:val="24"/>
          <w:szCs w:val="24"/>
        </w:rPr>
        <w:t>届</w:t>
      </w:r>
    </w:p>
    <w:p w:rsidR="00396A0D" w:rsidRPr="00396A0D" w:rsidRDefault="00396A0D" w:rsidP="003E6B78">
      <w:pPr>
        <w:autoSpaceDE w:val="0"/>
        <w:autoSpaceDN w:val="0"/>
        <w:adjustRightInd w:val="0"/>
        <w:jc w:val="righ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平成</w:t>
      </w:r>
      <w:r w:rsidRPr="00396A0D">
        <w:rPr>
          <w:rFonts w:asciiTheme="majorEastAsia" w:eastAsiaTheme="majorEastAsia" w:hAnsiTheme="majorEastAsia" w:cs="MS-Mincho"/>
          <w:color w:val="000000"/>
          <w:kern w:val="0"/>
          <w:szCs w:val="21"/>
        </w:rPr>
        <w:t xml:space="preserve"> </w:t>
      </w:r>
      <w:r w:rsidR="00D47733">
        <w:rPr>
          <w:rFonts w:asciiTheme="majorEastAsia" w:eastAsiaTheme="majorEastAsia" w:hAnsiTheme="majorEastAsia" w:cs="MS-Mincho" w:hint="eastAsia"/>
          <w:color w:val="000000"/>
          <w:kern w:val="0"/>
          <w:szCs w:val="21"/>
        </w:rPr>
        <w:t xml:space="preserve">　</w:t>
      </w:r>
      <w:r w:rsidRPr="00396A0D">
        <w:rPr>
          <w:rFonts w:asciiTheme="majorEastAsia" w:eastAsiaTheme="majorEastAsia" w:hAnsiTheme="majorEastAsia" w:cs="MS-Mincho" w:hint="eastAsia"/>
          <w:color w:val="000000"/>
          <w:kern w:val="0"/>
          <w:szCs w:val="21"/>
        </w:rPr>
        <w:t>年</w:t>
      </w:r>
      <w:r w:rsidR="00D47733">
        <w:rPr>
          <w:rFonts w:asciiTheme="majorEastAsia" w:eastAsiaTheme="majorEastAsia" w:hAnsiTheme="majorEastAsia" w:cs="MS-Mincho" w:hint="eastAsia"/>
          <w:color w:val="000000"/>
          <w:kern w:val="0"/>
          <w:szCs w:val="21"/>
        </w:rPr>
        <w:t xml:space="preserve">　</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月</w:t>
      </w:r>
      <w:r w:rsidR="00D47733">
        <w:rPr>
          <w:rFonts w:asciiTheme="majorEastAsia" w:eastAsiaTheme="majorEastAsia" w:hAnsiTheme="majorEastAsia" w:cs="MS-Mincho" w:hint="eastAsia"/>
          <w:color w:val="000000"/>
          <w:kern w:val="0"/>
          <w:szCs w:val="21"/>
        </w:rPr>
        <w:t xml:space="preserve">　</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日</w:t>
      </w:r>
    </w:p>
    <w:p w:rsidR="003E6B78" w:rsidRDefault="003E6B78" w:rsidP="00396A0D">
      <w:pPr>
        <w:autoSpaceDE w:val="0"/>
        <w:autoSpaceDN w:val="0"/>
        <w:adjustRightInd w:val="0"/>
        <w:jc w:val="left"/>
        <w:rPr>
          <w:rFonts w:asciiTheme="majorEastAsia" w:eastAsiaTheme="majorEastAsia" w:hAnsiTheme="majorEastAsia" w:cs="MS-Mincho"/>
          <w:color w:val="000000"/>
          <w:kern w:val="0"/>
          <w:szCs w:val="21"/>
        </w:rPr>
      </w:pPr>
    </w:p>
    <w:p w:rsidR="00396A0D" w:rsidRPr="00396A0D" w:rsidRDefault="003E6B78" w:rsidP="00396A0D">
      <w:pPr>
        <w:autoSpaceDE w:val="0"/>
        <w:autoSpaceDN w:val="0"/>
        <w:adjustRightInd w:val="0"/>
        <w:jc w:val="left"/>
        <w:rPr>
          <w:rFonts w:asciiTheme="majorEastAsia" w:eastAsiaTheme="majorEastAsia" w:hAnsiTheme="majorEastAsia" w:cs="MS-Mincho"/>
          <w:color w:val="000000"/>
          <w:kern w:val="0"/>
          <w:szCs w:val="21"/>
        </w:rPr>
      </w:pPr>
      <w:r>
        <w:rPr>
          <w:rFonts w:asciiTheme="majorEastAsia" w:eastAsiaTheme="majorEastAsia" w:hAnsiTheme="majorEastAsia" w:cs="MS-Mincho" w:hint="eastAsia"/>
          <w:color w:val="000000"/>
          <w:kern w:val="0"/>
          <w:szCs w:val="21"/>
        </w:rPr>
        <w:t>佐倉</w:t>
      </w:r>
      <w:r w:rsidR="00396A0D" w:rsidRPr="00396A0D">
        <w:rPr>
          <w:rFonts w:asciiTheme="majorEastAsia" w:eastAsiaTheme="majorEastAsia" w:hAnsiTheme="majorEastAsia" w:cs="MS-Mincho" w:hint="eastAsia"/>
          <w:color w:val="000000"/>
          <w:kern w:val="0"/>
          <w:szCs w:val="21"/>
        </w:rPr>
        <w:t>市長</w:t>
      </w:r>
    </w:p>
    <w:p w:rsidR="003E6B78" w:rsidRDefault="003E6B78" w:rsidP="00396A0D">
      <w:pPr>
        <w:autoSpaceDE w:val="0"/>
        <w:autoSpaceDN w:val="0"/>
        <w:adjustRightInd w:val="0"/>
        <w:jc w:val="left"/>
        <w:rPr>
          <w:rFonts w:asciiTheme="majorEastAsia" w:eastAsiaTheme="majorEastAsia" w:hAnsiTheme="majorEastAsia" w:cs="MS-Mincho"/>
          <w:color w:val="000000"/>
          <w:kern w:val="0"/>
          <w:szCs w:val="21"/>
        </w:rPr>
      </w:pPr>
    </w:p>
    <w:p w:rsidR="00396A0D" w:rsidRPr="00D47733" w:rsidRDefault="00396A0D" w:rsidP="003E6B78">
      <w:pPr>
        <w:wordWrap w:val="0"/>
        <w:autoSpaceDE w:val="0"/>
        <w:autoSpaceDN w:val="0"/>
        <w:adjustRightInd w:val="0"/>
        <w:jc w:val="right"/>
        <w:rPr>
          <w:rFonts w:asciiTheme="majorEastAsia" w:eastAsiaTheme="majorEastAsia" w:hAnsiTheme="majorEastAsia" w:cs="MS-Mincho"/>
          <w:color w:val="000000"/>
          <w:kern w:val="0"/>
          <w:szCs w:val="21"/>
          <w:u w:val="single"/>
        </w:rPr>
      </w:pPr>
      <w:r w:rsidRPr="00D47733">
        <w:rPr>
          <w:rFonts w:asciiTheme="majorEastAsia" w:eastAsiaTheme="majorEastAsia" w:hAnsiTheme="majorEastAsia" w:cs="MS-Mincho" w:hint="eastAsia"/>
          <w:color w:val="000000"/>
          <w:kern w:val="0"/>
          <w:szCs w:val="21"/>
          <w:u w:val="single"/>
        </w:rPr>
        <w:t>所</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在</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地</w:t>
      </w:r>
      <w:r w:rsidR="003E6B78" w:rsidRPr="00D47733">
        <w:rPr>
          <w:rFonts w:asciiTheme="majorEastAsia" w:eastAsiaTheme="majorEastAsia" w:hAnsiTheme="majorEastAsia" w:cs="MS-Mincho" w:hint="eastAsia"/>
          <w:color w:val="000000"/>
          <w:kern w:val="0"/>
          <w:szCs w:val="21"/>
          <w:u w:val="single"/>
        </w:rPr>
        <w:t xml:space="preserve">　　　　　　　　　　　　　　　</w:t>
      </w:r>
    </w:p>
    <w:p w:rsidR="00396A0D" w:rsidRPr="00D47733" w:rsidRDefault="00396A0D" w:rsidP="003E6B78">
      <w:pPr>
        <w:wordWrap w:val="0"/>
        <w:autoSpaceDE w:val="0"/>
        <w:autoSpaceDN w:val="0"/>
        <w:adjustRightInd w:val="0"/>
        <w:jc w:val="right"/>
        <w:rPr>
          <w:rFonts w:asciiTheme="majorEastAsia" w:eastAsiaTheme="majorEastAsia" w:hAnsiTheme="majorEastAsia" w:cs="MS-Mincho"/>
          <w:color w:val="000000"/>
          <w:kern w:val="0"/>
          <w:szCs w:val="21"/>
          <w:u w:val="single"/>
        </w:rPr>
      </w:pPr>
      <w:r w:rsidRPr="00D47733">
        <w:rPr>
          <w:rFonts w:asciiTheme="majorEastAsia" w:eastAsiaTheme="majorEastAsia" w:hAnsiTheme="majorEastAsia" w:cs="MS-Mincho" w:hint="eastAsia"/>
          <w:color w:val="000000"/>
          <w:kern w:val="0"/>
          <w:szCs w:val="21"/>
          <w:u w:val="single"/>
        </w:rPr>
        <w:t>法</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人</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名</w:t>
      </w:r>
      <w:r w:rsidR="003E6B78" w:rsidRPr="00D47733">
        <w:rPr>
          <w:rFonts w:asciiTheme="majorEastAsia" w:eastAsiaTheme="majorEastAsia" w:hAnsiTheme="majorEastAsia" w:cs="MS-Mincho" w:hint="eastAsia"/>
          <w:color w:val="000000"/>
          <w:kern w:val="0"/>
          <w:szCs w:val="21"/>
          <w:u w:val="single"/>
        </w:rPr>
        <w:t xml:space="preserve">　　　　　　　　　　　　　　　</w:t>
      </w:r>
    </w:p>
    <w:p w:rsidR="003E6B78" w:rsidRPr="00D47733" w:rsidRDefault="00396A0D" w:rsidP="003E6B78">
      <w:pPr>
        <w:autoSpaceDE w:val="0"/>
        <w:autoSpaceDN w:val="0"/>
        <w:adjustRightInd w:val="0"/>
        <w:jc w:val="right"/>
        <w:rPr>
          <w:rFonts w:asciiTheme="majorEastAsia" w:eastAsiaTheme="majorEastAsia" w:hAnsiTheme="majorEastAsia" w:cs="ＭＳ 明朝"/>
          <w:color w:val="000000"/>
          <w:kern w:val="0"/>
          <w:szCs w:val="21"/>
          <w:u w:val="single"/>
        </w:rPr>
      </w:pPr>
      <w:r w:rsidRPr="00D47733">
        <w:rPr>
          <w:rFonts w:asciiTheme="majorEastAsia" w:eastAsiaTheme="majorEastAsia" w:hAnsiTheme="majorEastAsia" w:cs="MS-Mincho" w:hint="eastAsia"/>
          <w:color w:val="000000"/>
          <w:kern w:val="0"/>
          <w:szCs w:val="21"/>
          <w:u w:val="single"/>
        </w:rPr>
        <w:t>理事長名</w:t>
      </w:r>
      <w:r w:rsidR="003E6B78" w:rsidRPr="00D47733">
        <w:rPr>
          <w:rFonts w:asciiTheme="majorEastAsia" w:eastAsiaTheme="majorEastAsia" w:hAnsiTheme="majorEastAsia" w:cs="MS-Mincho" w:hint="eastAsia"/>
          <w:color w:val="000000"/>
          <w:kern w:val="0"/>
          <w:szCs w:val="21"/>
          <w:u w:val="single"/>
        </w:rPr>
        <w:t xml:space="preserve">　　　　　　　　　　　　　 </w:t>
      </w: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ＭＳ 明朝" w:hint="eastAsia"/>
          <w:color w:val="000000"/>
          <w:kern w:val="0"/>
          <w:szCs w:val="21"/>
          <w:u w:val="single"/>
        </w:rPr>
        <w:t>㊞</w:t>
      </w:r>
    </w:p>
    <w:p w:rsidR="00396A0D" w:rsidRPr="00D47733" w:rsidRDefault="00396A0D" w:rsidP="003E6B78">
      <w:pPr>
        <w:wordWrap w:val="0"/>
        <w:autoSpaceDE w:val="0"/>
        <w:autoSpaceDN w:val="0"/>
        <w:adjustRightInd w:val="0"/>
        <w:jc w:val="right"/>
        <w:rPr>
          <w:rFonts w:asciiTheme="majorEastAsia" w:eastAsiaTheme="majorEastAsia" w:hAnsiTheme="majorEastAsia" w:cs="MS-Mincho"/>
          <w:color w:val="000000"/>
          <w:kern w:val="0"/>
          <w:szCs w:val="21"/>
          <w:u w:val="single"/>
        </w:rPr>
      </w:pPr>
      <w:r w:rsidRPr="00D47733">
        <w:rPr>
          <w:rFonts w:asciiTheme="majorEastAsia" w:eastAsiaTheme="majorEastAsia" w:hAnsiTheme="majorEastAsia" w:cs="MS-Mincho"/>
          <w:color w:val="000000"/>
          <w:kern w:val="0"/>
          <w:szCs w:val="21"/>
          <w:u w:val="single"/>
        </w:rPr>
        <w:t xml:space="preserve"> </w:t>
      </w:r>
      <w:r w:rsidRPr="00D47733">
        <w:rPr>
          <w:rFonts w:asciiTheme="majorEastAsia" w:eastAsiaTheme="majorEastAsia" w:hAnsiTheme="majorEastAsia" w:cs="MS-Mincho" w:hint="eastAsia"/>
          <w:color w:val="000000"/>
          <w:kern w:val="0"/>
          <w:szCs w:val="21"/>
          <w:u w:val="single"/>
        </w:rPr>
        <w:t>電話</w:t>
      </w:r>
      <w:r w:rsidR="003E6B78" w:rsidRPr="00D47733">
        <w:rPr>
          <w:rFonts w:asciiTheme="majorEastAsia" w:eastAsiaTheme="majorEastAsia" w:hAnsiTheme="majorEastAsia" w:cs="MS-Mincho" w:hint="eastAsia"/>
          <w:color w:val="000000"/>
          <w:kern w:val="0"/>
          <w:szCs w:val="21"/>
          <w:u w:val="single"/>
        </w:rPr>
        <w:t xml:space="preserve">番号　　　　　　　　　　　　　　　</w:t>
      </w:r>
    </w:p>
    <w:p w:rsidR="003E6B78" w:rsidRPr="00396A0D" w:rsidRDefault="003E6B78" w:rsidP="003E6B78">
      <w:pPr>
        <w:autoSpaceDE w:val="0"/>
        <w:autoSpaceDN w:val="0"/>
        <w:adjustRightInd w:val="0"/>
        <w:jc w:val="right"/>
        <w:rPr>
          <w:rFonts w:asciiTheme="majorEastAsia" w:eastAsiaTheme="majorEastAsia" w:hAnsiTheme="majorEastAsia" w:cs="MS-Mincho"/>
          <w:color w:val="000000"/>
          <w:kern w:val="0"/>
          <w:szCs w:val="21"/>
        </w:rPr>
      </w:pPr>
    </w:p>
    <w:p w:rsidR="00396A0D" w:rsidRDefault="00396A0D" w:rsidP="003E6B78">
      <w:pPr>
        <w:autoSpaceDE w:val="0"/>
        <w:autoSpaceDN w:val="0"/>
        <w:adjustRightInd w:val="0"/>
        <w:ind w:firstLineChars="100" w:firstLine="21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介護老人福祉施設</w:t>
      </w:r>
      <w:r w:rsidR="003E6B78">
        <w:rPr>
          <w:rFonts w:asciiTheme="majorEastAsia" w:eastAsiaTheme="majorEastAsia" w:hAnsiTheme="majorEastAsia" w:cs="MS-Mincho" w:hint="eastAsia"/>
          <w:color w:val="000000"/>
          <w:kern w:val="0"/>
          <w:szCs w:val="21"/>
        </w:rPr>
        <w:t>（</w:t>
      </w:r>
      <w:r w:rsidRPr="00396A0D">
        <w:rPr>
          <w:rFonts w:asciiTheme="majorEastAsia" w:eastAsiaTheme="majorEastAsia" w:hAnsiTheme="majorEastAsia" w:cs="MS-Mincho" w:hint="eastAsia"/>
          <w:color w:val="000000"/>
          <w:kern w:val="0"/>
          <w:szCs w:val="21"/>
        </w:rPr>
        <w:t>特別養護老人ホーム</w:t>
      </w:r>
      <w:r w:rsidRPr="00396A0D">
        <w:rPr>
          <w:rFonts w:asciiTheme="majorEastAsia" w:eastAsiaTheme="majorEastAsia" w:hAnsiTheme="majorEastAsia" w:cs="Century"/>
          <w:color w:val="000000"/>
          <w:kern w:val="0"/>
          <w:szCs w:val="21"/>
        </w:rPr>
        <w:t>)</w:t>
      </w:r>
      <w:r w:rsidRPr="00396A0D">
        <w:rPr>
          <w:rFonts w:asciiTheme="majorEastAsia" w:eastAsiaTheme="majorEastAsia" w:hAnsiTheme="majorEastAsia" w:cs="MS-Mincho" w:hint="eastAsia"/>
          <w:color w:val="000000"/>
          <w:kern w:val="0"/>
          <w:szCs w:val="21"/>
        </w:rPr>
        <w:t>整備・運営法人の公募に係る応募を下記の理由により辞退しますので、届け出します。</w:t>
      </w:r>
    </w:p>
    <w:p w:rsidR="003E6B78" w:rsidRPr="00396A0D" w:rsidRDefault="003E6B78" w:rsidP="00396A0D">
      <w:pPr>
        <w:autoSpaceDE w:val="0"/>
        <w:autoSpaceDN w:val="0"/>
        <w:adjustRightInd w:val="0"/>
        <w:jc w:val="left"/>
        <w:rPr>
          <w:rFonts w:asciiTheme="majorEastAsia" w:eastAsiaTheme="majorEastAsia" w:hAnsiTheme="majorEastAsia" w:cs="MS-Mincho"/>
          <w:color w:val="000000"/>
          <w:kern w:val="0"/>
          <w:szCs w:val="21"/>
        </w:rPr>
      </w:pPr>
    </w:p>
    <w:p w:rsidR="00396A0D" w:rsidRPr="00396A0D" w:rsidRDefault="00396A0D" w:rsidP="003E6B78">
      <w:pPr>
        <w:autoSpaceDE w:val="0"/>
        <w:autoSpaceDN w:val="0"/>
        <w:adjustRightInd w:val="0"/>
        <w:jc w:val="center"/>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記</w:t>
      </w:r>
    </w:p>
    <w:p w:rsidR="003E6B78" w:rsidRDefault="003E6B78" w:rsidP="00396A0D">
      <w:pPr>
        <w:autoSpaceDE w:val="0"/>
        <w:autoSpaceDN w:val="0"/>
        <w:adjustRightInd w:val="0"/>
        <w:jc w:val="left"/>
        <w:rPr>
          <w:rFonts w:asciiTheme="majorEastAsia" w:eastAsiaTheme="majorEastAsia" w:hAnsiTheme="majorEastAsia" w:cs="MS-Mincho"/>
          <w:color w:val="000000"/>
          <w:kern w:val="0"/>
          <w:szCs w:val="21"/>
        </w:rPr>
      </w:pP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（辞退理由）</w:t>
      </w: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E6B78" w:rsidRDefault="003E6B78" w:rsidP="00396A0D">
      <w:pPr>
        <w:autoSpaceDE w:val="0"/>
        <w:autoSpaceDN w:val="0"/>
        <w:adjustRightInd w:val="0"/>
        <w:jc w:val="left"/>
        <w:rPr>
          <w:rFonts w:asciiTheme="majorEastAsia" w:eastAsiaTheme="majorEastAsia" w:hAnsiTheme="majorEastAsia" w:cs="MS-Mincho"/>
          <w:color w:val="000000"/>
          <w:kern w:val="0"/>
          <w:sz w:val="24"/>
          <w:szCs w:val="24"/>
        </w:rPr>
      </w:pP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 w:val="24"/>
          <w:szCs w:val="24"/>
        </w:rPr>
      </w:pPr>
      <w:r w:rsidRPr="00396A0D">
        <w:rPr>
          <w:rFonts w:asciiTheme="majorEastAsia" w:eastAsiaTheme="majorEastAsia" w:hAnsiTheme="majorEastAsia" w:cs="MS-Mincho" w:hint="eastAsia"/>
          <w:color w:val="000000"/>
          <w:kern w:val="0"/>
          <w:sz w:val="24"/>
          <w:szCs w:val="24"/>
        </w:rPr>
        <w:t>◇関係法令・指定基準等のホームページ</w:t>
      </w:r>
    </w:p>
    <w:p w:rsidR="002A4A5F" w:rsidRDefault="00396A0D" w:rsidP="002A4A5F">
      <w:pPr>
        <w:autoSpaceDE w:val="0"/>
        <w:autoSpaceDN w:val="0"/>
        <w:adjustRightInd w:val="0"/>
        <w:jc w:val="left"/>
        <w:rPr>
          <w:bCs/>
          <w:sz w:val="22"/>
        </w:rPr>
      </w:pPr>
      <w:r w:rsidRPr="00396A0D">
        <w:rPr>
          <w:rFonts w:asciiTheme="majorEastAsia" w:eastAsiaTheme="majorEastAsia" w:hAnsiTheme="majorEastAsia" w:cs="MS-Mincho" w:hint="eastAsia"/>
          <w:color w:val="000000"/>
          <w:kern w:val="0"/>
          <w:sz w:val="22"/>
        </w:rPr>
        <w:t>（１）</w:t>
      </w:r>
      <w:r w:rsidR="002A4A5F">
        <w:rPr>
          <w:rFonts w:asciiTheme="majorEastAsia" w:eastAsiaTheme="majorEastAsia" w:hAnsiTheme="majorEastAsia" w:cs="MS-Mincho" w:hint="eastAsia"/>
          <w:color w:val="000000"/>
          <w:kern w:val="0"/>
          <w:sz w:val="22"/>
        </w:rPr>
        <w:t>老人福祉法・</w:t>
      </w:r>
      <w:r w:rsidR="002A4A5F" w:rsidRPr="002A4A5F">
        <w:rPr>
          <w:bCs/>
          <w:sz w:val="22"/>
        </w:rPr>
        <w:t>特別養護老人ホームの設備及び運営に関する基準（平成十一年三月三十一日厚生省令第四十六号）</w:t>
      </w:r>
      <w:r w:rsidR="002A4A5F">
        <w:rPr>
          <w:rFonts w:hint="eastAsia"/>
          <w:bCs/>
          <w:sz w:val="22"/>
        </w:rPr>
        <w:t>等</w:t>
      </w:r>
    </w:p>
    <w:p w:rsidR="008353CC" w:rsidRPr="008353CC" w:rsidRDefault="00396A0D" w:rsidP="002A4A5F">
      <w:pPr>
        <w:autoSpaceDE w:val="0"/>
        <w:autoSpaceDN w:val="0"/>
        <w:adjustRightInd w:val="0"/>
        <w:jc w:val="left"/>
        <w:rPr>
          <w:rFonts w:asciiTheme="majorEastAsia" w:eastAsiaTheme="majorEastAsia" w:hAnsiTheme="majorEastAsia" w:cs="MS-Mincho"/>
          <w:sz w:val="22"/>
        </w:rPr>
      </w:pPr>
      <w:r w:rsidRPr="00396A0D">
        <w:rPr>
          <w:rFonts w:asciiTheme="majorEastAsia" w:eastAsiaTheme="majorEastAsia" w:hAnsiTheme="majorEastAsia" w:cs="MS-Mincho" w:hint="eastAsia"/>
          <w:sz w:val="22"/>
        </w:rPr>
        <w:t>（２）</w:t>
      </w:r>
      <w:r w:rsidR="002A4A5F">
        <w:rPr>
          <w:rFonts w:asciiTheme="majorEastAsia" w:eastAsiaTheme="majorEastAsia" w:hAnsiTheme="majorEastAsia" w:cs="MS-Mincho" w:hint="eastAsia"/>
          <w:sz w:val="22"/>
        </w:rPr>
        <w:t xml:space="preserve">千葉県　</w:t>
      </w:r>
      <w:r w:rsidR="008353CC" w:rsidRPr="008353CC">
        <w:rPr>
          <w:rFonts w:asciiTheme="majorEastAsia" w:eastAsiaTheme="majorEastAsia" w:hAnsiTheme="majorEastAsia" w:cs="ＭＳ明朝"/>
          <w:sz w:val="22"/>
        </w:rPr>
        <w:t>平成２４年度特別養護老人ホーム等の整備方針</w:t>
      </w:r>
    </w:p>
    <w:p w:rsidR="008353CC" w:rsidRDefault="001B4B25" w:rsidP="008353CC">
      <w:pPr>
        <w:pStyle w:val="Default"/>
        <w:rPr>
          <w:rFonts w:asciiTheme="majorEastAsia" w:eastAsiaTheme="majorEastAsia" w:hAnsiTheme="majorEastAsia" w:cs="MS-Mincho"/>
          <w:sz w:val="22"/>
        </w:rPr>
      </w:pPr>
      <w:hyperlink r:id="rId9" w:history="1">
        <w:r w:rsidR="008353CC" w:rsidRPr="00EE2219">
          <w:rPr>
            <w:rStyle w:val="a8"/>
            <w:rFonts w:asciiTheme="majorEastAsia" w:eastAsiaTheme="majorEastAsia" w:hAnsiTheme="majorEastAsia" w:cs="MS-Mincho"/>
            <w:sz w:val="22"/>
          </w:rPr>
          <w:t>http://www.pref.chiba.lg.jp/koufuku/service/roujin-kaisetsu/documents/h24seibihousin.pdf</w:t>
        </w:r>
      </w:hyperlink>
    </w:p>
    <w:p w:rsidR="00396A0D" w:rsidRDefault="00D47733" w:rsidP="008353CC">
      <w:pPr>
        <w:pStyle w:val="Default"/>
        <w:ind w:firstLineChars="300" w:firstLine="660"/>
        <w:rPr>
          <w:rFonts w:asciiTheme="majorEastAsia" w:eastAsiaTheme="majorEastAsia" w:hAnsiTheme="majorEastAsia" w:cs="HGｺﾞｼｯｸM"/>
          <w:sz w:val="22"/>
          <w:szCs w:val="22"/>
        </w:rPr>
      </w:pPr>
      <w:r>
        <w:rPr>
          <w:rFonts w:asciiTheme="majorEastAsia" w:eastAsiaTheme="majorEastAsia" w:hAnsiTheme="majorEastAsia" w:cs="MS-Mincho" w:hint="eastAsia"/>
          <w:sz w:val="22"/>
        </w:rPr>
        <w:t>千葉県</w:t>
      </w:r>
      <w:r w:rsidRPr="00D47733">
        <w:rPr>
          <w:rFonts w:ascii="HGｺﾞｼｯｸM" w:eastAsia="HGｺﾞｼｯｸM" w:cs="HGｺﾞｼｯｸM"/>
          <w:sz w:val="22"/>
          <w:szCs w:val="22"/>
        </w:rPr>
        <w:t xml:space="preserve"> </w:t>
      </w:r>
      <w:r w:rsidRPr="00D47733">
        <w:rPr>
          <w:rFonts w:asciiTheme="majorEastAsia" w:eastAsiaTheme="majorEastAsia" w:hAnsiTheme="majorEastAsia" w:cs="HGｺﾞｼｯｸM" w:hint="eastAsia"/>
          <w:sz w:val="22"/>
          <w:szCs w:val="22"/>
        </w:rPr>
        <w:t>平成２４年度整備における</w:t>
      </w:r>
      <w:r w:rsidRPr="00D47733">
        <w:rPr>
          <w:rFonts w:asciiTheme="majorEastAsia" w:eastAsiaTheme="majorEastAsia" w:hAnsiTheme="majorEastAsia" w:cs="HGｺﾞｼｯｸM"/>
          <w:sz w:val="22"/>
          <w:szCs w:val="22"/>
        </w:rPr>
        <w:t xml:space="preserve"> </w:t>
      </w:r>
      <w:r w:rsidRPr="00D47733">
        <w:rPr>
          <w:rFonts w:asciiTheme="majorEastAsia" w:eastAsiaTheme="majorEastAsia" w:hAnsiTheme="majorEastAsia" w:cs="HGｺﾞｼｯｸM" w:hint="eastAsia"/>
          <w:sz w:val="22"/>
          <w:szCs w:val="22"/>
        </w:rPr>
        <w:t>老人福祉施設建設の手引き</w:t>
      </w:r>
      <w:hyperlink r:id="rId10" w:history="1">
        <w:r w:rsidR="008353CC" w:rsidRPr="00EE2219">
          <w:rPr>
            <w:rStyle w:val="a8"/>
            <w:rFonts w:asciiTheme="majorEastAsia" w:eastAsiaTheme="majorEastAsia" w:hAnsiTheme="majorEastAsia" w:cs="HGｺﾞｼｯｸM"/>
            <w:sz w:val="22"/>
            <w:szCs w:val="22"/>
          </w:rPr>
          <w:t>http://www.pref.chiba.lg.jp/koufuku/service/roujin-kaisetsu/documents/tebikikaisei.pdf</w:t>
        </w:r>
      </w:hyperlink>
    </w:p>
    <w:p w:rsidR="008353CC" w:rsidRDefault="002A4A5F" w:rsidP="008353CC">
      <w:pPr>
        <w:pStyle w:val="Default"/>
        <w:ind w:firstLineChars="300" w:firstLine="660"/>
        <w:rPr>
          <w:rFonts w:asciiTheme="majorEastAsia" w:eastAsiaTheme="majorEastAsia" w:hAnsiTheme="majorEastAsia" w:cs="ＭＳ Ｐゴシック"/>
          <w:bCs/>
          <w:kern w:val="36"/>
          <w:sz w:val="22"/>
          <w:szCs w:val="22"/>
        </w:rPr>
      </w:pPr>
      <w:r>
        <w:rPr>
          <w:rFonts w:asciiTheme="majorEastAsia" w:eastAsiaTheme="majorEastAsia" w:hAnsiTheme="majorEastAsia" w:cs="ＭＳ Ｐゴシック" w:hint="eastAsia"/>
          <w:bCs/>
          <w:kern w:val="36"/>
          <w:sz w:val="22"/>
          <w:szCs w:val="22"/>
        </w:rPr>
        <w:t xml:space="preserve">千葉県　</w:t>
      </w:r>
      <w:r w:rsidR="008353CC" w:rsidRPr="008353CC">
        <w:rPr>
          <w:rFonts w:asciiTheme="majorEastAsia" w:eastAsiaTheme="majorEastAsia" w:hAnsiTheme="majorEastAsia" w:cs="ＭＳ Ｐゴシック" w:hint="eastAsia"/>
          <w:bCs/>
          <w:kern w:val="36"/>
          <w:sz w:val="22"/>
          <w:szCs w:val="22"/>
        </w:rPr>
        <w:t>平成24年度における老人福祉施設の整備要望の受付けについて</w:t>
      </w:r>
    </w:p>
    <w:p w:rsidR="002A4A5F" w:rsidRDefault="001B4B25" w:rsidP="008353CC">
      <w:pPr>
        <w:pStyle w:val="Default"/>
        <w:rPr>
          <w:rFonts w:asciiTheme="majorEastAsia" w:eastAsiaTheme="majorEastAsia" w:hAnsiTheme="majorEastAsia" w:cs="ＭＳ Ｐゴシック"/>
          <w:bCs/>
          <w:kern w:val="36"/>
          <w:sz w:val="22"/>
          <w:szCs w:val="22"/>
        </w:rPr>
      </w:pPr>
      <w:hyperlink r:id="rId11" w:history="1">
        <w:r w:rsidR="002A4A5F" w:rsidRPr="00EE2219">
          <w:rPr>
            <w:rStyle w:val="a8"/>
            <w:rFonts w:asciiTheme="majorEastAsia" w:eastAsiaTheme="majorEastAsia" w:hAnsiTheme="majorEastAsia" w:cs="ＭＳ Ｐゴシック"/>
            <w:bCs/>
            <w:kern w:val="36"/>
            <w:sz w:val="22"/>
            <w:szCs w:val="22"/>
          </w:rPr>
          <w:t>http://www.pref.chiba.lg.jp/koufuku/service/roujin-kaisetsu/seibiyoubou.html</w:t>
        </w:r>
      </w:hyperlink>
    </w:p>
    <w:p w:rsidR="00763B0E" w:rsidRDefault="00396A0D" w:rsidP="00396A0D">
      <w:pPr>
        <w:autoSpaceDE w:val="0"/>
        <w:autoSpaceDN w:val="0"/>
        <w:adjustRightInd w:val="0"/>
        <w:jc w:val="left"/>
        <w:rPr>
          <w:rFonts w:asciiTheme="majorEastAsia" w:eastAsiaTheme="majorEastAsia" w:hAnsiTheme="majorEastAsia" w:cs="MS-Mincho"/>
          <w:color w:val="000000"/>
          <w:kern w:val="0"/>
          <w:sz w:val="22"/>
        </w:rPr>
      </w:pPr>
      <w:r w:rsidRPr="00396A0D">
        <w:rPr>
          <w:rFonts w:asciiTheme="majorEastAsia" w:eastAsiaTheme="majorEastAsia" w:hAnsiTheme="majorEastAsia" w:cs="MS-Mincho" w:hint="eastAsia"/>
          <w:color w:val="000000"/>
          <w:kern w:val="0"/>
          <w:sz w:val="22"/>
        </w:rPr>
        <w:t>（３）</w:t>
      </w:r>
      <w:r w:rsidR="00985416">
        <w:rPr>
          <w:rFonts w:asciiTheme="majorEastAsia" w:eastAsiaTheme="majorEastAsia" w:hAnsiTheme="majorEastAsia" w:cs="MS-Mincho" w:hint="eastAsia"/>
          <w:color w:val="000000"/>
          <w:kern w:val="0"/>
          <w:sz w:val="22"/>
        </w:rPr>
        <w:t>佐倉市</w:t>
      </w:r>
      <w:r w:rsidRPr="00396A0D">
        <w:rPr>
          <w:rFonts w:asciiTheme="majorEastAsia" w:eastAsiaTheme="majorEastAsia" w:hAnsiTheme="majorEastAsia" w:cs="MS-Mincho" w:hint="eastAsia"/>
          <w:color w:val="000000"/>
          <w:kern w:val="0"/>
          <w:sz w:val="22"/>
        </w:rPr>
        <w:t>ホームページアドレス（高齢者</w:t>
      </w:r>
      <w:r w:rsidR="00985416">
        <w:rPr>
          <w:rFonts w:asciiTheme="majorEastAsia" w:eastAsiaTheme="majorEastAsia" w:hAnsiTheme="majorEastAsia" w:cs="MS-Mincho" w:hint="eastAsia"/>
          <w:color w:val="000000"/>
          <w:kern w:val="0"/>
          <w:sz w:val="22"/>
        </w:rPr>
        <w:t>福祉課</w:t>
      </w:r>
      <w:r w:rsidRPr="00396A0D">
        <w:rPr>
          <w:rFonts w:asciiTheme="majorEastAsia" w:eastAsiaTheme="majorEastAsia" w:hAnsiTheme="majorEastAsia" w:cs="MS-Mincho" w:hint="eastAsia"/>
          <w:color w:val="000000"/>
          <w:kern w:val="0"/>
          <w:sz w:val="22"/>
        </w:rPr>
        <w:t>）</w:t>
      </w:r>
      <w:hyperlink r:id="rId12" w:history="1">
        <w:r w:rsidR="00763B0E" w:rsidRPr="00EE2219">
          <w:rPr>
            <w:rStyle w:val="a8"/>
            <w:rFonts w:asciiTheme="majorEastAsia" w:eastAsiaTheme="majorEastAsia" w:hAnsiTheme="majorEastAsia" w:cs="MS-Mincho"/>
            <w:kern w:val="0"/>
            <w:sz w:val="22"/>
          </w:rPr>
          <w:t>http://www.city.sakura.lg.jp/soshiki/5-2-0-0-0_8.html</w:t>
        </w:r>
      </w:hyperlink>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参</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考</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＜問合せ先＞</w:t>
      </w:r>
    </w:p>
    <w:p w:rsidR="00396A0D" w:rsidRPr="00396A0D" w:rsidRDefault="00985416" w:rsidP="00396A0D">
      <w:pPr>
        <w:autoSpaceDE w:val="0"/>
        <w:autoSpaceDN w:val="0"/>
        <w:adjustRightInd w:val="0"/>
        <w:jc w:val="left"/>
        <w:rPr>
          <w:rFonts w:asciiTheme="majorEastAsia" w:eastAsiaTheme="majorEastAsia" w:hAnsiTheme="majorEastAsia" w:cs="MS-Mincho"/>
          <w:color w:val="000000"/>
          <w:kern w:val="0"/>
          <w:sz w:val="24"/>
          <w:szCs w:val="24"/>
        </w:rPr>
      </w:pPr>
      <w:r>
        <w:rPr>
          <w:rFonts w:asciiTheme="majorEastAsia" w:eastAsiaTheme="majorEastAsia" w:hAnsiTheme="majorEastAsia" w:cs="MS-Mincho" w:hint="eastAsia"/>
          <w:color w:val="000000"/>
          <w:kern w:val="0"/>
          <w:sz w:val="24"/>
          <w:szCs w:val="24"/>
        </w:rPr>
        <w:t>佐倉市</w:t>
      </w:r>
      <w:r w:rsidR="00396A0D" w:rsidRPr="00396A0D">
        <w:rPr>
          <w:rFonts w:asciiTheme="majorEastAsia" w:eastAsiaTheme="majorEastAsia" w:hAnsiTheme="majorEastAsia" w:cs="MS-Mincho" w:hint="eastAsia"/>
          <w:color w:val="000000"/>
          <w:kern w:val="0"/>
          <w:sz w:val="24"/>
          <w:szCs w:val="24"/>
        </w:rPr>
        <w:t>福祉部高齢者</w:t>
      </w:r>
      <w:r>
        <w:rPr>
          <w:rFonts w:asciiTheme="majorEastAsia" w:eastAsiaTheme="majorEastAsia" w:hAnsiTheme="majorEastAsia" w:cs="MS-Mincho" w:hint="eastAsia"/>
          <w:color w:val="000000"/>
          <w:kern w:val="0"/>
          <w:sz w:val="24"/>
          <w:szCs w:val="24"/>
        </w:rPr>
        <w:t>福祉課　生きがい支援班</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〒２</w:t>
      </w:r>
      <w:r w:rsidR="00985416">
        <w:rPr>
          <w:rFonts w:asciiTheme="majorEastAsia" w:eastAsiaTheme="majorEastAsia" w:hAnsiTheme="majorEastAsia" w:cs="MS-Mincho" w:hint="eastAsia"/>
          <w:color w:val="000000"/>
          <w:kern w:val="0"/>
          <w:szCs w:val="21"/>
        </w:rPr>
        <w:t>８５</w:t>
      </w:r>
      <w:r w:rsidRPr="00396A0D">
        <w:rPr>
          <w:rFonts w:asciiTheme="majorEastAsia" w:eastAsiaTheme="majorEastAsia" w:hAnsiTheme="majorEastAsia" w:cs="MS-Mincho" w:hint="eastAsia"/>
          <w:color w:val="000000"/>
          <w:kern w:val="0"/>
          <w:szCs w:val="21"/>
        </w:rPr>
        <w:t>－８５０１</w:t>
      </w:r>
    </w:p>
    <w:p w:rsidR="00396A0D" w:rsidRPr="00396A0D" w:rsidRDefault="00985416" w:rsidP="00396A0D">
      <w:pPr>
        <w:autoSpaceDE w:val="0"/>
        <w:autoSpaceDN w:val="0"/>
        <w:adjustRightInd w:val="0"/>
        <w:jc w:val="left"/>
        <w:rPr>
          <w:rFonts w:asciiTheme="majorEastAsia" w:eastAsiaTheme="majorEastAsia" w:hAnsiTheme="majorEastAsia" w:cs="MS-Mincho"/>
          <w:color w:val="000000"/>
          <w:kern w:val="0"/>
          <w:szCs w:val="21"/>
        </w:rPr>
      </w:pPr>
      <w:r>
        <w:rPr>
          <w:rFonts w:asciiTheme="majorEastAsia" w:eastAsiaTheme="majorEastAsia" w:hAnsiTheme="majorEastAsia" w:cs="MS-Mincho" w:hint="eastAsia"/>
          <w:color w:val="000000"/>
          <w:kern w:val="0"/>
          <w:szCs w:val="21"/>
        </w:rPr>
        <w:t>佐倉市海隣寺町９７番地</w:t>
      </w:r>
    </w:p>
    <w:p w:rsidR="00396A0D" w:rsidRPr="00396A0D" w:rsidRDefault="00396A0D" w:rsidP="00396A0D">
      <w:pPr>
        <w:autoSpaceDE w:val="0"/>
        <w:autoSpaceDN w:val="0"/>
        <w:adjustRightInd w:val="0"/>
        <w:jc w:val="left"/>
        <w:rPr>
          <w:rFonts w:asciiTheme="majorEastAsia" w:eastAsiaTheme="majorEastAsia" w:hAnsiTheme="majorEastAsia" w:cs="MS-Mincho"/>
          <w:color w:val="000000"/>
          <w:kern w:val="0"/>
          <w:szCs w:val="21"/>
        </w:rPr>
      </w:pPr>
      <w:r w:rsidRPr="00396A0D">
        <w:rPr>
          <w:rFonts w:asciiTheme="majorEastAsia" w:eastAsiaTheme="majorEastAsia" w:hAnsiTheme="majorEastAsia" w:cs="MS-Mincho" w:hint="eastAsia"/>
          <w:color w:val="000000"/>
          <w:kern w:val="0"/>
          <w:szCs w:val="21"/>
        </w:rPr>
        <w:t>電</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話</w:t>
      </w:r>
      <w:r w:rsidRPr="00396A0D">
        <w:rPr>
          <w:rFonts w:asciiTheme="majorEastAsia" w:eastAsiaTheme="majorEastAsia" w:hAnsiTheme="majorEastAsia" w:cs="MS-Mincho"/>
          <w:color w:val="000000"/>
          <w:kern w:val="0"/>
          <w:szCs w:val="21"/>
        </w:rPr>
        <w:t xml:space="preserve"> </w:t>
      </w:r>
      <w:r w:rsidRPr="00396A0D">
        <w:rPr>
          <w:rFonts w:asciiTheme="majorEastAsia" w:eastAsiaTheme="majorEastAsia" w:hAnsiTheme="majorEastAsia" w:cs="MS-Mincho" w:hint="eastAsia"/>
          <w:color w:val="000000"/>
          <w:kern w:val="0"/>
          <w:szCs w:val="21"/>
        </w:rPr>
        <w:t>０４</w:t>
      </w:r>
      <w:r w:rsidR="00985416">
        <w:rPr>
          <w:rFonts w:asciiTheme="majorEastAsia" w:eastAsiaTheme="majorEastAsia" w:hAnsiTheme="majorEastAsia" w:cs="MS-Mincho" w:hint="eastAsia"/>
          <w:color w:val="000000"/>
          <w:kern w:val="0"/>
          <w:szCs w:val="21"/>
        </w:rPr>
        <w:t>３</w:t>
      </w:r>
      <w:r w:rsidRPr="00396A0D">
        <w:rPr>
          <w:rFonts w:asciiTheme="majorEastAsia" w:eastAsiaTheme="majorEastAsia" w:hAnsiTheme="majorEastAsia" w:cs="MS-Mincho"/>
          <w:color w:val="000000"/>
          <w:kern w:val="0"/>
          <w:szCs w:val="21"/>
        </w:rPr>
        <w:t>(</w:t>
      </w:r>
      <w:r w:rsidR="00985416">
        <w:rPr>
          <w:rFonts w:asciiTheme="majorEastAsia" w:eastAsiaTheme="majorEastAsia" w:hAnsiTheme="majorEastAsia" w:cs="MS-Mincho" w:hint="eastAsia"/>
          <w:color w:val="000000"/>
          <w:kern w:val="0"/>
          <w:szCs w:val="21"/>
        </w:rPr>
        <w:t>４８４</w:t>
      </w:r>
      <w:r w:rsidRPr="00396A0D">
        <w:rPr>
          <w:rFonts w:asciiTheme="majorEastAsia" w:eastAsiaTheme="majorEastAsia" w:hAnsiTheme="majorEastAsia" w:cs="MS-Mincho"/>
          <w:color w:val="000000"/>
          <w:kern w:val="0"/>
          <w:szCs w:val="21"/>
        </w:rPr>
        <w:t>)</w:t>
      </w:r>
      <w:r w:rsidR="00985416">
        <w:rPr>
          <w:rFonts w:asciiTheme="majorEastAsia" w:eastAsiaTheme="majorEastAsia" w:hAnsiTheme="majorEastAsia" w:cs="MS-Mincho" w:hint="eastAsia"/>
          <w:color w:val="000000"/>
          <w:kern w:val="0"/>
          <w:szCs w:val="21"/>
        </w:rPr>
        <w:t>６２４３</w:t>
      </w:r>
      <w:r w:rsidRPr="00396A0D">
        <w:rPr>
          <w:rFonts w:asciiTheme="majorEastAsia" w:eastAsiaTheme="majorEastAsia" w:hAnsiTheme="majorEastAsia" w:cs="MS-Mincho" w:hint="eastAsia"/>
          <w:color w:val="000000"/>
          <w:kern w:val="0"/>
          <w:szCs w:val="21"/>
        </w:rPr>
        <w:t>（直通）</w:t>
      </w:r>
    </w:p>
    <w:p w:rsidR="001B54F8" w:rsidRPr="002A4A5F" w:rsidRDefault="00396A0D" w:rsidP="00396A0D">
      <w:pPr>
        <w:rPr>
          <w:rFonts w:asciiTheme="majorEastAsia" w:eastAsiaTheme="majorEastAsia" w:hAnsiTheme="majorEastAsia" w:cs="MS-Mincho"/>
          <w:color w:val="000000"/>
          <w:kern w:val="0"/>
          <w:sz w:val="22"/>
        </w:rPr>
      </w:pPr>
      <w:r w:rsidRPr="002A4A5F">
        <w:rPr>
          <w:rFonts w:asciiTheme="majorEastAsia" w:eastAsiaTheme="majorEastAsia" w:hAnsiTheme="majorEastAsia" w:cs="MS-Mincho" w:hint="eastAsia"/>
          <w:color w:val="000000"/>
          <w:kern w:val="0"/>
          <w:szCs w:val="21"/>
        </w:rPr>
        <w:t>ＦＡＸ</w:t>
      </w:r>
      <w:r w:rsidRPr="002A4A5F">
        <w:rPr>
          <w:rFonts w:asciiTheme="majorEastAsia" w:eastAsiaTheme="majorEastAsia" w:hAnsiTheme="majorEastAsia" w:cs="MS-Mincho"/>
          <w:color w:val="000000"/>
          <w:kern w:val="0"/>
          <w:szCs w:val="21"/>
        </w:rPr>
        <w:t xml:space="preserve"> </w:t>
      </w:r>
      <w:r w:rsidRPr="002A4A5F">
        <w:rPr>
          <w:rFonts w:asciiTheme="majorEastAsia" w:eastAsiaTheme="majorEastAsia" w:hAnsiTheme="majorEastAsia" w:cs="MS-Mincho" w:hint="eastAsia"/>
          <w:color w:val="000000"/>
          <w:kern w:val="0"/>
          <w:szCs w:val="21"/>
        </w:rPr>
        <w:t>０４</w:t>
      </w:r>
      <w:r w:rsidR="00985416" w:rsidRPr="002A4A5F">
        <w:rPr>
          <w:rFonts w:asciiTheme="majorEastAsia" w:eastAsiaTheme="majorEastAsia" w:hAnsiTheme="majorEastAsia" w:cs="MS-Mincho" w:hint="eastAsia"/>
          <w:color w:val="000000"/>
          <w:kern w:val="0"/>
          <w:szCs w:val="21"/>
        </w:rPr>
        <w:t>３</w:t>
      </w:r>
      <w:r w:rsidRPr="002A4A5F">
        <w:rPr>
          <w:rFonts w:asciiTheme="majorEastAsia" w:eastAsiaTheme="majorEastAsia" w:hAnsiTheme="majorEastAsia" w:cs="MS-Mincho"/>
          <w:color w:val="000000"/>
          <w:kern w:val="0"/>
          <w:szCs w:val="21"/>
        </w:rPr>
        <w:t>(</w:t>
      </w:r>
      <w:r w:rsidR="00985416" w:rsidRPr="002A4A5F">
        <w:rPr>
          <w:rFonts w:asciiTheme="majorEastAsia" w:eastAsiaTheme="majorEastAsia" w:hAnsiTheme="majorEastAsia" w:cs="MS-Mincho" w:hint="eastAsia"/>
          <w:color w:val="000000"/>
          <w:kern w:val="0"/>
          <w:szCs w:val="21"/>
        </w:rPr>
        <w:t>４８６</w:t>
      </w:r>
      <w:r w:rsidRPr="002A4A5F">
        <w:rPr>
          <w:rFonts w:asciiTheme="majorEastAsia" w:eastAsiaTheme="majorEastAsia" w:hAnsiTheme="majorEastAsia" w:cs="MS-Mincho"/>
          <w:color w:val="000000"/>
          <w:kern w:val="0"/>
          <w:szCs w:val="21"/>
        </w:rPr>
        <w:t>)</w:t>
      </w:r>
      <w:r w:rsidR="00985416" w:rsidRPr="002A4A5F">
        <w:rPr>
          <w:rFonts w:asciiTheme="majorEastAsia" w:eastAsiaTheme="majorEastAsia" w:hAnsiTheme="majorEastAsia" w:cs="MS-Mincho" w:hint="eastAsia"/>
          <w:color w:val="000000"/>
          <w:kern w:val="0"/>
          <w:szCs w:val="21"/>
        </w:rPr>
        <w:t>２５０３</w:t>
      </w:r>
    </w:p>
    <w:p w:rsidR="002A4A5F" w:rsidRPr="00396A0D" w:rsidRDefault="002A4A5F" w:rsidP="002A4A5F">
      <w:pPr>
        <w:autoSpaceDE w:val="0"/>
        <w:autoSpaceDN w:val="0"/>
        <w:adjustRightInd w:val="0"/>
        <w:jc w:val="left"/>
        <w:rPr>
          <w:rFonts w:asciiTheme="majorEastAsia" w:eastAsiaTheme="majorEastAsia" w:hAnsiTheme="majorEastAsia" w:cs="Century"/>
          <w:color w:val="000000"/>
          <w:kern w:val="0"/>
          <w:sz w:val="22"/>
        </w:rPr>
      </w:pPr>
      <w:r w:rsidRPr="00396A0D">
        <w:rPr>
          <w:rFonts w:asciiTheme="majorEastAsia" w:eastAsiaTheme="majorEastAsia" w:hAnsiTheme="majorEastAsia" w:cs="MS-Mincho" w:hint="eastAsia"/>
          <w:color w:val="000000"/>
          <w:kern w:val="0"/>
          <w:sz w:val="22"/>
        </w:rPr>
        <w:t>Ｅ</w:t>
      </w:r>
      <w:r w:rsidRPr="00396A0D">
        <w:rPr>
          <w:rFonts w:asciiTheme="majorEastAsia" w:eastAsiaTheme="majorEastAsia" w:hAnsiTheme="majorEastAsia" w:cs="Century"/>
          <w:color w:val="000000"/>
          <w:kern w:val="0"/>
          <w:sz w:val="22"/>
        </w:rPr>
        <w:t>-mail</w:t>
      </w:r>
      <w:r w:rsidRPr="00396A0D">
        <w:rPr>
          <w:rFonts w:asciiTheme="majorEastAsia" w:eastAsiaTheme="majorEastAsia" w:hAnsiTheme="majorEastAsia" w:cs="MS-Mincho" w:hint="eastAsia"/>
          <w:color w:val="000000"/>
          <w:kern w:val="0"/>
          <w:sz w:val="22"/>
        </w:rPr>
        <w:t>：</w:t>
      </w:r>
      <w:r w:rsidRPr="00763B0E">
        <w:rPr>
          <w:rFonts w:asciiTheme="majorEastAsia" w:eastAsiaTheme="majorEastAsia" w:hAnsiTheme="majorEastAsia" w:cs="MS-Mincho"/>
          <w:color w:val="000000"/>
          <w:kern w:val="0"/>
          <w:sz w:val="22"/>
        </w:rPr>
        <w:t>koureishafukushi@city.sakura.lg.jp</w:t>
      </w:r>
    </w:p>
    <w:sectPr w:rsidR="002A4A5F" w:rsidRPr="00396A0D" w:rsidSect="001B54F8">
      <w:headerReference w:type="default" r:id="rId13"/>
      <w:footerReference w:type="default" r:id="rId1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3160" w:rsidRDefault="00F33160" w:rsidP="00367D00">
      <w:r>
        <w:separator/>
      </w:r>
    </w:p>
  </w:endnote>
  <w:endnote w:type="continuationSeparator" w:id="0">
    <w:p w:rsidR="00F33160" w:rsidRDefault="00F33160" w:rsidP="00367D0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80000281" w:usb1="28C76CF8" w:usb2="00000010" w:usb3="00000000" w:csb0="00020000" w:csb1="00000000"/>
  </w:font>
  <w:font w:name="MS-Gothic">
    <w:altName w:val="HGPｺﾞｼｯｸE"/>
    <w:panose1 w:val="00000000000000000000"/>
    <w:charset w:val="80"/>
    <w:family w:val="auto"/>
    <w:notTrueType/>
    <w:pitch w:val="default"/>
    <w:sig w:usb0="00000001" w:usb1="08070000" w:usb2="00000010" w:usb3="00000000" w:csb0="00020000"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8581"/>
      <w:docPartObj>
        <w:docPartGallery w:val="Page Numbers (Bottom of Page)"/>
        <w:docPartUnique/>
      </w:docPartObj>
    </w:sdtPr>
    <w:sdtContent>
      <w:p w:rsidR="00F33160" w:rsidRDefault="001B4B25">
        <w:pPr>
          <w:pStyle w:val="a6"/>
          <w:jc w:val="center"/>
        </w:pPr>
        <w:fldSimple w:instr=" PAGE   \* MERGEFORMAT ">
          <w:r w:rsidR="00104314" w:rsidRPr="00104314">
            <w:rPr>
              <w:noProof/>
              <w:lang w:val="ja-JP"/>
            </w:rPr>
            <w:t>19</w:t>
          </w:r>
        </w:fldSimple>
      </w:p>
    </w:sdtContent>
  </w:sdt>
  <w:p w:rsidR="00F33160" w:rsidRDefault="00F33160">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3160" w:rsidRDefault="00F33160" w:rsidP="00367D00">
      <w:r>
        <w:separator/>
      </w:r>
    </w:p>
  </w:footnote>
  <w:footnote w:type="continuationSeparator" w:id="0">
    <w:p w:rsidR="00F33160" w:rsidRDefault="00F33160" w:rsidP="00367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3160" w:rsidRDefault="00F33160">
    <w:pPr>
      <w:pStyle w:val="a4"/>
    </w:pPr>
  </w:p>
  <w:p w:rsidR="00F33160" w:rsidRDefault="00F33160">
    <w:pPr>
      <w:pStyle w:val="a4"/>
    </w:pPr>
  </w:p>
  <w:p w:rsidR="00F33160" w:rsidRDefault="00F33160">
    <w:pPr>
      <w:pStyle w:val="a4"/>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96A0D"/>
    <w:rsid w:val="000052AA"/>
    <w:rsid w:val="00012761"/>
    <w:rsid w:val="00013050"/>
    <w:rsid w:val="0001366B"/>
    <w:rsid w:val="00016AB2"/>
    <w:rsid w:val="00016D2F"/>
    <w:rsid w:val="00023599"/>
    <w:rsid w:val="00030D4B"/>
    <w:rsid w:val="000364B9"/>
    <w:rsid w:val="00072079"/>
    <w:rsid w:val="00090E14"/>
    <w:rsid w:val="00091308"/>
    <w:rsid w:val="000C7591"/>
    <w:rsid w:val="000F0FF4"/>
    <w:rsid w:val="00104314"/>
    <w:rsid w:val="00110880"/>
    <w:rsid w:val="00112DE1"/>
    <w:rsid w:val="00123A90"/>
    <w:rsid w:val="001312DC"/>
    <w:rsid w:val="0018076E"/>
    <w:rsid w:val="001B40BA"/>
    <w:rsid w:val="001B4B25"/>
    <w:rsid w:val="001B54F8"/>
    <w:rsid w:val="001E1132"/>
    <w:rsid w:val="00200979"/>
    <w:rsid w:val="00214901"/>
    <w:rsid w:val="00216561"/>
    <w:rsid w:val="002304F8"/>
    <w:rsid w:val="0023113E"/>
    <w:rsid w:val="0025507A"/>
    <w:rsid w:val="0027468D"/>
    <w:rsid w:val="00284A4E"/>
    <w:rsid w:val="002A4A5F"/>
    <w:rsid w:val="002B0679"/>
    <w:rsid w:val="002B16BE"/>
    <w:rsid w:val="002B4928"/>
    <w:rsid w:val="002C6BA1"/>
    <w:rsid w:val="002D3A68"/>
    <w:rsid w:val="002F2E9B"/>
    <w:rsid w:val="00301782"/>
    <w:rsid w:val="003139EE"/>
    <w:rsid w:val="0034363A"/>
    <w:rsid w:val="00367D00"/>
    <w:rsid w:val="00377C38"/>
    <w:rsid w:val="00394134"/>
    <w:rsid w:val="00396A0D"/>
    <w:rsid w:val="003A7923"/>
    <w:rsid w:val="003C569D"/>
    <w:rsid w:val="003D442A"/>
    <w:rsid w:val="003E6B78"/>
    <w:rsid w:val="00405914"/>
    <w:rsid w:val="00431DE7"/>
    <w:rsid w:val="00435AC7"/>
    <w:rsid w:val="00442496"/>
    <w:rsid w:val="004453C2"/>
    <w:rsid w:val="0045737C"/>
    <w:rsid w:val="004611D4"/>
    <w:rsid w:val="00462E6D"/>
    <w:rsid w:val="0048751B"/>
    <w:rsid w:val="004971FC"/>
    <w:rsid w:val="004B7B8D"/>
    <w:rsid w:val="004C221F"/>
    <w:rsid w:val="004E6E8A"/>
    <w:rsid w:val="004F5317"/>
    <w:rsid w:val="00502558"/>
    <w:rsid w:val="005529D3"/>
    <w:rsid w:val="005825B8"/>
    <w:rsid w:val="00586EFB"/>
    <w:rsid w:val="005A4A9B"/>
    <w:rsid w:val="005B22E4"/>
    <w:rsid w:val="005D2338"/>
    <w:rsid w:val="00602C1B"/>
    <w:rsid w:val="006262F3"/>
    <w:rsid w:val="00646DF4"/>
    <w:rsid w:val="0065212D"/>
    <w:rsid w:val="006546C5"/>
    <w:rsid w:val="006555B4"/>
    <w:rsid w:val="00695C4A"/>
    <w:rsid w:val="006A00C6"/>
    <w:rsid w:val="006A59C5"/>
    <w:rsid w:val="006C0EAC"/>
    <w:rsid w:val="006D630D"/>
    <w:rsid w:val="006E0BAC"/>
    <w:rsid w:val="006E440F"/>
    <w:rsid w:val="006E57AF"/>
    <w:rsid w:val="00705317"/>
    <w:rsid w:val="00714053"/>
    <w:rsid w:val="0072291F"/>
    <w:rsid w:val="0072711C"/>
    <w:rsid w:val="00756728"/>
    <w:rsid w:val="00763B0E"/>
    <w:rsid w:val="00794C49"/>
    <w:rsid w:val="007A16F9"/>
    <w:rsid w:val="007A19B4"/>
    <w:rsid w:val="007C3146"/>
    <w:rsid w:val="007C7DDE"/>
    <w:rsid w:val="00810606"/>
    <w:rsid w:val="00820823"/>
    <w:rsid w:val="008353CC"/>
    <w:rsid w:val="0085240B"/>
    <w:rsid w:val="00863283"/>
    <w:rsid w:val="00864F5D"/>
    <w:rsid w:val="0086632F"/>
    <w:rsid w:val="00891687"/>
    <w:rsid w:val="008A4575"/>
    <w:rsid w:val="008B3221"/>
    <w:rsid w:val="008D3613"/>
    <w:rsid w:val="0092508B"/>
    <w:rsid w:val="00936E55"/>
    <w:rsid w:val="00947BA0"/>
    <w:rsid w:val="009639AE"/>
    <w:rsid w:val="00975746"/>
    <w:rsid w:val="00983A26"/>
    <w:rsid w:val="00985416"/>
    <w:rsid w:val="00994D16"/>
    <w:rsid w:val="009C3F29"/>
    <w:rsid w:val="009F4BEA"/>
    <w:rsid w:val="00A0750B"/>
    <w:rsid w:val="00A429CB"/>
    <w:rsid w:val="00A5123C"/>
    <w:rsid w:val="00A54ABF"/>
    <w:rsid w:val="00A73FED"/>
    <w:rsid w:val="00A85CCE"/>
    <w:rsid w:val="00AA6618"/>
    <w:rsid w:val="00AB4A8E"/>
    <w:rsid w:val="00AD36F6"/>
    <w:rsid w:val="00AD432E"/>
    <w:rsid w:val="00AE509B"/>
    <w:rsid w:val="00B10045"/>
    <w:rsid w:val="00B250C2"/>
    <w:rsid w:val="00B25614"/>
    <w:rsid w:val="00B353C8"/>
    <w:rsid w:val="00B5171A"/>
    <w:rsid w:val="00B5197F"/>
    <w:rsid w:val="00B56641"/>
    <w:rsid w:val="00B63F5F"/>
    <w:rsid w:val="00B64986"/>
    <w:rsid w:val="00B80BC5"/>
    <w:rsid w:val="00B850CF"/>
    <w:rsid w:val="00BA1E1D"/>
    <w:rsid w:val="00BA25FB"/>
    <w:rsid w:val="00BB1FA2"/>
    <w:rsid w:val="00BB6848"/>
    <w:rsid w:val="00BE009E"/>
    <w:rsid w:val="00BF0EA8"/>
    <w:rsid w:val="00BF3870"/>
    <w:rsid w:val="00BF6BC4"/>
    <w:rsid w:val="00C04042"/>
    <w:rsid w:val="00C0502C"/>
    <w:rsid w:val="00C17479"/>
    <w:rsid w:val="00C36C0C"/>
    <w:rsid w:val="00C53C0A"/>
    <w:rsid w:val="00C55D66"/>
    <w:rsid w:val="00CB70F5"/>
    <w:rsid w:val="00CC6B32"/>
    <w:rsid w:val="00CE310D"/>
    <w:rsid w:val="00D03F02"/>
    <w:rsid w:val="00D049C2"/>
    <w:rsid w:val="00D32539"/>
    <w:rsid w:val="00D35644"/>
    <w:rsid w:val="00D47733"/>
    <w:rsid w:val="00D60E77"/>
    <w:rsid w:val="00D61921"/>
    <w:rsid w:val="00D70087"/>
    <w:rsid w:val="00D7524F"/>
    <w:rsid w:val="00DB531E"/>
    <w:rsid w:val="00DC0456"/>
    <w:rsid w:val="00DD687A"/>
    <w:rsid w:val="00DE33EB"/>
    <w:rsid w:val="00DF6884"/>
    <w:rsid w:val="00E24DD4"/>
    <w:rsid w:val="00E26E6E"/>
    <w:rsid w:val="00E276FD"/>
    <w:rsid w:val="00E305D9"/>
    <w:rsid w:val="00E3392B"/>
    <w:rsid w:val="00E428B7"/>
    <w:rsid w:val="00E43B77"/>
    <w:rsid w:val="00E505B8"/>
    <w:rsid w:val="00E546A7"/>
    <w:rsid w:val="00E75DA7"/>
    <w:rsid w:val="00E9508D"/>
    <w:rsid w:val="00EA027D"/>
    <w:rsid w:val="00EA52E7"/>
    <w:rsid w:val="00EE55CF"/>
    <w:rsid w:val="00EE62E1"/>
    <w:rsid w:val="00EF3910"/>
    <w:rsid w:val="00F0081D"/>
    <w:rsid w:val="00F21804"/>
    <w:rsid w:val="00F33160"/>
    <w:rsid w:val="00F42BA3"/>
    <w:rsid w:val="00F829FA"/>
    <w:rsid w:val="00F97F87"/>
    <w:rsid w:val="00FA78CC"/>
    <w:rsid w:val="00FE3A3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54F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6E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367D00"/>
    <w:pPr>
      <w:tabs>
        <w:tab w:val="center" w:pos="4252"/>
        <w:tab w:val="right" w:pos="8504"/>
      </w:tabs>
      <w:snapToGrid w:val="0"/>
    </w:pPr>
  </w:style>
  <w:style w:type="character" w:customStyle="1" w:styleId="a5">
    <w:name w:val="ヘッダー (文字)"/>
    <w:basedOn w:val="a0"/>
    <w:link w:val="a4"/>
    <w:uiPriority w:val="99"/>
    <w:rsid w:val="00367D00"/>
  </w:style>
  <w:style w:type="paragraph" w:styleId="a6">
    <w:name w:val="footer"/>
    <w:basedOn w:val="a"/>
    <w:link w:val="a7"/>
    <w:uiPriority w:val="99"/>
    <w:unhideWhenUsed/>
    <w:rsid w:val="00367D00"/>
    <w:pPr>
      <w:tabs>
        <w:tab w:val="center" w:pos="4252"/>
        <w:tab w:val="right" w:pos="8504"/>
      </w:tabs>
      <w:snapToGrid w:val="0"/>
    </w:pPr>
  </w:style>
  <w:style w:type="character" w:customStyle="1" w:styleId="a7">
    <w:name w:val="フッター (文字)"/>
    <w:basedOn w:val="a0"/>
    <w:link w:val="a6"/>
    <w:uiPriority w:val="99"/>
    <w:rsid w:val="00367D00"/>
  </w:style>
  <w:style w:type="character" w:styleId="a8">
    <w:name w:val="Hyperlink"/>
    <w:basedOn w:val="a0"/>
    <w:uiPriority w:val="99"/>
    <w:unhideWhenUsed/>
    <w:rsid w:val="00B80BC5"/>
    <w:rPr>
      <w:color w:val="0000FF"/>
      <w:u w:val="single"/>
    </w:rPr>
  </w:style>
  <w:style w:type="paragraph" w:styleId="Web">
    <w:name w:val="Normal (Web)"/>
    <w:basedOn w:val="a"/>
    <w:uiPriority w:val="99"/>
    <w:unhideWhenUsed/>
    <w:rsid w:val="00B80BC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4971F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71FC"/>
    <w:rPr>
      <w:rFonts w:asciiTheme="majorHAnsi" w:eastAsiaTheme="majorEastAsia" w:hAnsiTheme="majorHAnsi" w:cstheme="majorBidi"/>
      <w:sz w:val="18"/>
      <w:szCs w:val="18"/>
    </w:rPr>
  </w:style>
  <w:style w:type="paragraph" w:customStyle="1" w:styleId="Default">
    <w:name w:val="Default"/>
    <w:rsid w:val="00E505B8"/>
    <w:pPr>
      <w:widowControl w:val="0"/>
      <w:autoSpaceDE w:val="0"/>
      <w:autoSpaceDN w:val="0"/>
      <w:adjustRightInd w:val="0"/>
    </w:pPr>
    <w:rPr>
      <w:rFonts w:ascii="ＭＳ 明朝" w:eastAsia="ＭＳ 明朝" w:cs="ＭＳ 明朝"/>
      <w:color w:val="000000"/>
      <w:kern w:val="0"/>
      <w:sz w:val="24"/>
      <w:szCs w:val="24"/>
    </w:rPr>
  </w:style>
  <w:style w:type="paragraph" w:styleId="ab">
    <w:name w:val="Date"/>
    <w:basedOn w:val="a"/>
    <w:next w:val="a"/>
    <w:link w:val="ac"/>
    <w:rsid w:val="00D61921"/>
    <w:rPr>
      <w:rFonts w:ascii="Century" w:eastAsia="ＭＳ ゴシック" w:hAnsi="Century" w:cs="Times New Roman"/>
      <w:b/>
      <w:bCs/>
      <w:sz w:val="32"/>
      <w:szCs w:val="20"/>
    </w:rPr>
  </w:style>
  <w:style w:type="character" w:customStyle="1" w:styleId="ac">
    <w:name w:val="日付 (文字)"/>
    <w:basedOn w:val="a0"/>
    <w:link w:val="ab"/>
    <w:rsid w:val="00D61921"/>
    <w:rPr>
      <w:rFonts w:ascii="Century" w:eastAsia="ＭＳ ゴシック" w:hAnsi="Century" w:cs="Times New Roman"/>
      <w:b/>
      <w:bCs/>
      <w:sz w:val="32"/>
      <w:szCs w:val="20"/>
    </w:rPr>
  </w:style>
  <w:style w:type="character" w:styleId="ad">
    <w:name w:val="FollowedHyperlink"/>
    <w:basedOn w:val="a0"/>
    <w:uiPriority w:val="99"/>
    <w:semiHidden/>
    <w:unhideWhenUsed/>
    <w:rsid w:val="002A4A5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01477062">
      <w:bodyDiv w:val="1"/>
      <w:marLeft w:val="0"/>
      <w:marRight w:val="0"/>
      <w:marTop w:val="0"/>
      <w:marBottom w:val="0"/>
      <w:divBdr>
        <w:top w:val="none" w:sz="0" w:space="0" w:color="auto"/>
        <w:left w:val="none" w:sz="0" w:space="0" w:color="auto"/>
        <w:bottom w:val="none" w:sz="0" w:space="0" w:color="auto"/>
        <w:right w:val="none" w:sz="0" w:space="0" w:color="auto"/>
      </w:divBdr>
    </w:div>
    <w:div w:id="584732689">
      <w:bodyDiv w:val="1"/>
      <w:marLeft w:val="0"/>
      <w:marRight w:val="0"/>
      <w:marTop w:val="0"/>
      <w:marBottom w:val="0"/>
      <w:divBdr>
        <w:top w:val="none" w:sz="0" w:space="0" w:color="auto"/>
        <w:left w:val="none" w:sz="0" w:space="0" w:color="auto"/>
        <w:bottom w:val="none" w:sz="0" w:space="0" w:color="auto"/>
        <w:right w:val="none" w:sz="0" w:space="0" w:color="auto"/>
      </w:divBdr>
    </w:div>
    <w:div w:id="1249195925">
      <w:bodyDiv w:val="1"/>
      <w:marLeft w:val="0"/>
      <w:marRight w:val="0"/>
      <w:marTop w:val="0"/>
      <w:marBottom w:val="0"/>
      <w:divBdr>
        <w:top w:val="none" w:sz="0" w:space="0" w:color="auto"/>
        <w:left w:val="none" w:sz="0" w:space="0" w:color="auto"/>
        <w:bottom w:val="none" w:sz="0" w:space="0" w:color="auto"/>
        <w:right w:val="none" w:sz="0" w:space="0" w:color="auto"/>
      </w:divBdr>
      <w:divsChild>
        <w:div w:id="1750926341">
          <w:marLeft w:val="150"/>
          <w:marRight w:val="0"/>
          <w:marTop w:val="0"/>
          <w:marBottom w:val="0"/>
          <w:divBdr>
            <w:top w:val="none" w:sz="0" w:space="0" w:color="auto"/>
            <w:left w:val="none" w:sz="0" w:space="0" w:color="auto"/>
            <w:bottom w:val="none" w:sz="0" w:space="0" w:color="auto"/>
            <w:right w:val="none" w:sz="0" w:space="0" w:color="auto"/>
          </w:divBdr>
          <w:divsChild>
            <w:div w:id="606471845">
              <w:marLeft w:val="0"/>
              <w:marRight w:val="0"/>
              <w:marTop w:val="75"/>
              <w:marBottom w:val="0"/>
              <w:divBdr>
                <w:top w:val="none" w:sz="0" w:space="0" w:color="auto"/>
                <w:left w:val="none" w:sz="0" w:space="0" w:color="auto"/>
                <w:bottom w:val="none" w:sz="0" w:space="0" w:color="auto"/>
                <w:right w:val="none" w:sz="0" w:space="0" w:color="auto"/>
              </w:divBdr>
              <w:divsChild>
                <w:div w:id="181356677">
                  <w:marLeft w:val="0"/>
                  <w:marRight w:val="0"/>
                  <w:marTop w:val="0"/>
                  <w:marBottom w:val="0"/>
                  <w:divBdr>
                    <w:top w:val="none" w:sz="0" w:space="0" w:color="auto"/>
                    <w:left w:val="none" w:sz="0" w:space="0" w:color="auto"/>
                    <w:bottom w:val="none" w:sz="0" w:space="0" w:color="auto"/>
                    <w:right w:val="none" w:sz="0" w:space="0" w:color="auto"/>
                  </w:divBdr>
                  <w:divsChild>
                    <w:div w:id="1451820698">
                      <w:marLeft w:val="0"/>
                      <w:marRight w:val="0"/>
                      <w:marTop w:val="0"/>
                      <w:marBottom w:val="225"/>
                      <w:divBdr>
                        <w:top w:val="none" w:sz="0" w:space="0" w:color="auto"/>
                        <w:left w:val="none" w:sz="0" w:space="0" w:color="auto"/>
                        <w:bottom w:val="none" w:sz="0" w:space="0" w:color="auto"/>
                        <w:right w:val="none" w:sz="0" w:space="0" w:color="auto"/>
                      </w:divBdr>
                      <w:divsChild>
                        <w:div w:id="427120955">
                          <w:marLeft w:val="0"/>
                          <w:marRight w:val="0"/>
                          <w:marTop w:val="0"/>
                          <w:marBottom w:val="0"/>
                          <w:divBdr>
                            <w:top w:val="none" w:sz="0" w:space="0" w:color="auto"/>
                            <w:left w:val="none" w:sz="0" w:space="0" w:color="auto"/>
                            <w:bottom w:val="none" w:sz="0" w:space="0" w:color="auto"/>
                            <w:right w:val="none" w:sz="0" w:space="0" w:color="auto"/>
                          </w:divBdr>
                          <w:divsChild>
                            <w:div w:id="1360664782">
                              <w:marLeft w:val="0"/>
                              <w:marRight w:val="0"/>
                              <w:marTop w:val="0"/>
                              <w:marBottom w:val="0"/>
                              <w:divBdr>
                                <w:top w:val="none" w:sz="0" w:space="0" w:color="auto"/>
                                <w:left w:val="none" w:sz="0" w:space="0" w:color="auto"/>
                                <w:bottom w:val="none" w:sz="0" w:space="0" w:color="auto"/>
                                <w:right w:val="none" w:sz="0" w:space="0" w:color="auto"/>
                              </w:divBdr>
                              <w:divsChild>
                                <w:div w:id="4717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198496">
                      <w:marLeft w:val="0"/>
                      <w:marRight w:val="0"/>
                      <w:marTop w:val="0"/>
                      <w:marBottom w:val="225"/>
                      <w:divBdr>
                        <w:top w:val="none" w:sz="0" w:space="0" w:color="auto"/>
                        <w:left w:val="none" w:sz="0" w:space="0" w:color="auto"/>
                        <w:bottom w:val="none" w:sz="0" w:space="0" w:color="auto"/>
                        <w:right w:val="none" w:sz="0" w:space="0" w:color="auto"/>
                      </w:divBdr>
                      <w:divsChild>
                        <w:div w:id="883518206">
                          <w:marLeft w:val="0"/>
                          <w:marRight w:val="0"/>
                          <w:marTop w:val="0"/>
                          <w:marBottom w:val="0"/>
                          <w:divBdr>
                            <w:top w:val="none" w:sz="0" w:space="0" w:color="auto"/>
                            <w:left w:val="none" w:sz="0" w:space="0" w:color="auto"/>
                            <w:bottom w:val="none" w:sz="0" w:space="0" w:color="auto"/>
                            <w:right w:val="none" w:sz="0" w:space="0" w:color="auto"/>
                          </w:divBdr>
                          <w:divsChild>
                            <w:div w:id="2073768067">
                              <w:marLeft w:val="0"/>
                              <w:marRight w:val="0"/>
                              <w:marTop w:val="0"/>
                              <w:marBottom w:val="0"/>
                              <w:divBdr>
                                <w:top w:val="none" w:sz="0" w:space="0" w:color="auto"/>
                                <w:left w:val="none" w:sz="0" w:space="0" w:color="auto"/>
                                <w:bottom w:val="none" w:sz="0" w:space="0" w:color="auto"/>
                                <w:right w:val="none" w:sz="0" w:space="0" w:color="auto"/>
                              </w:divBdr>
                              <w:divsChild>
                                <w:div w:id="1095632483">
                                  <w:marLeft w:val="0"/>
                                  <w:marRight w:val="0"/>
                                  <w:marTop w:val="0"/>
                                  <w:marBottom w:val="0"/>
                                  <w:divBdr>
                                    <w:top w:val="none" w:sz="0" w:space="0" w:color="auto"/>
                                    <w:left w:val="none" w:sz="0" w:space="0" w:color="auto"/>
                                    <w:bottom w:val="none" w:sz="0" w:space="0" w:color="auto"/>
                                    <w:right w:val="none" w:sz="0" w:space="0" w:color="auto"/>
                                  </w:divBdr>
                                </w:div>
                                <w:div w:id="1770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5543520">
      <w:bodyDiv w:val="1"/>
      <w:marLeft w:val="0"/>
      <w:marRight w:val="0"/>
      <w:marTop w:val="0"/>
      <w:marBottom w:val="0"/>
      <w:divBdr>
        <w:top w:val="none" w:sz="0" w:space="0" w:color="auto"/>
        <w:left w:val="none" w:sz="0" w:space="0" w:color="auto"/>
        <w:bottom w:val="none" w:sz="0" w:space="0" w:color="auto"/>
        <w:right w:val="none" w:sz="0" w:space="0" w:color="auto"/>
      </w:divBdr>
    </w:div>
    <w:div w:id="1505049214">
      <w:bodyDiv w:val="1"/>
      <w:marLeft w:val="0"/>
      <w:marRight w:val="0"/>
      <w:marTop w:val="0"/>
      <w:marBottom w:val="0"/>
      <w:divBdr>
        <w:top w:val="none" w:sz="0" w:space="0" w:color="auto"/>
        <w:left w:val="none" w:sz="0" w:space="0" w:color="auto"/>
        <w:bottom w:val="none" w:sz="0" w:space="0" w:color="auto"/>
        <w:right w:val="none" w:sz="0" w:space="0" w:color="auto"/>
      </w:divBdr>
    </w:div>
    <w:div w:id="1860271998">
      <w:bodyDiv w:val="1"/>
      <w:marLeft w:val="0"/>
      <w:marRight w:val="0"/>
      <w:marTop w:val="0"/>
      <w:marBottom w:val="0"/>
      <w:divBdr>
        <w:top w:val="none" w:sz="0" w:space="0" w:color="auto"/>
        <w:left w:val="none" w:sz="0" w:space="0" w:color="auto"/>
        <w:bottom w:val="none" w:sz="0" w:space="0" w:color="auto"/>
        <w:right w:val="none" w:sz="0" w:space="0" w:color="auto"/>
      </w:divBdr>
      <w:divsChild>
        <w:div w:id="841816362">
          <w:marLeft w:val="0"/>
          <w:marRight w:val="0"/>
          <w:marTop w:val="0"/>
          <w:marBottom w:val="0"/>
          <w:divBdr>
            <w:top w:val="none" w:sz="0" w:space="0" w:color="auto"/>
            <w:left w:val="none" w:sz="0" w:space="0" w:color="auto"/>
            <w:bottom w:val="none" w:sz="0" w:space="0" w:color="auto"/>
            <w:right w:val="none" w:sz="0" w:space="0" w:color="auto"/>
          </w:divBdr>
          <w:divsChild>
            <w:div w:id="1639216314">
              <w:marLeft w:val="0"/>
              <w:marRight w:val="0"/>
              <w:marTop w:val="0"/>
              <w:marBottom w:val="0"/>
              <w:divBdr>
                <w:top w:val="none" w:sz="0" w:space="0" w:color="auto"/>
                <w:left w:val="none" w:sz="0" w:space="0" w:color="auto"/>
                <w:bottom w:val="none" w:sz="0" w:space="0" w:color="auto"/>
                <w:right w:val="none" w:sz="0" w:space="0" w:color="auto"/>
              </w:divBdr>
              <w:divsChild>
                <w:div w:id="30037464">
                  <w:marLeft w:val="0"/>
                  <w:marRight w:val="0"/>
                  <w:marTop w:val="0"/>
                  <w:marBottom w:val="0"/>
                  <w:divBdr>
                    <w:top w:val="none" w:sz="0" w:space="0" w:color="auto"/>
                    <w:left w:val="none" w:sz="0" w:space="0" w:color="auto"/>
                    <w:bottom w:val="none" w:sz="0" w:space="0" w:color="auto"/>
                    <w:right w:val="none" w:sz="0" w:space="0" w:color="auto"/>
                  </w:divBdr>
                  <w:divsChild>
                    <w:div w:id="2064521021">
                      <w:marLeft w:val="0"/>
                      <w:marRight w:val="0"/>
                      <w:marTop w:val="0"/>
                      <w:marBottom w:val="0"/>
                      <w:divBdr>
                        <w:top w:val="none" w:sz="0" w:space="0" w:color="auto"/>
                        <w:left w:val="none" w:sz="0" w:space="0" w:color="auto"/>
                        <w:bottom w:val="none" w:sz="0" w:space="0" w:color="auto"/>
                        <w:right w:val="none" w:sz="0" w:space="0" w:color="auto"/>
                      </w:divBdr>
                      <w:divsChild>
                        <w:div w:id="225533608">
                          <w:marLeft w:val="0"/>
                          <w:marRight w:val="0"/>
                          <w:marTop w:val="0"/>
                          <w:marBottom w:val="0"/>
                          <w:divBdr>
                            <w:top w:val="none" w:sz="0" w:space="0" w:color="auto"/>
                            <w:left w:val="none" w:sz="0" w:space="0" w:color="auto"/>
                            <w:bottom w:val="none" w:sz="0" w:space="0" w:color="auto"/>
                            <w:right w:val="none" w:sz="0" w:space="0" w:color="auto"/>
                          </w:divBdr>
                          <w:divsChild>
                            <w:div w:id="505511568">
                              <w:marLeft w:val="0"/>
                              <w:marRight w:val="0"/>
                              <w:marTop w:val="0"/>
                              <w:marBottom w:val="0"/>
                              <w:divBdr>
                                <w:top w:val="none" w:sz="0" w:space="0" w:color="auto"/>
                                <w:left w:val="none" w:sz="0" w:space="0" w:color="auto"/>
                                <w:bottom w:val="none" w:sz="0" w:space="0" w:color="auto"/>
                                <w:right w:val="none" w:sz="0" w:space="0" w:color="auto"/>
                              </w:divBdr>
                              <w:divsChild>
                                <w:div w:id="1455637246">
                                  <w:marLeft w:val="0"/>
                                  <w:marRight w:val="0"/>
                                  <w:marTop w:val="0"/>
                                  <w:marBottom w:val="0"/>
                                  <w:divBdr>
                                    <w:top w:val="none" w:sz="0" w:space="0" w:color="auto"/>
                                    <w:left w:val="none" w:sz="0" w:space="0" w:color="auto"/>
                                    <w:bottom w:val="none" w:sz="0" w:space="0" w:color="auto"/>
                                    <w:right w:val="none" w:sz="0" w:space="0" w:color="auto"/>
                                  </w:divBdr>
                                  <w:divsChild>
                                    <w:div w:id="2114474445">
                                      <w:marLeft w:val="0"/>
                                      <w:marRight w:val="0"/>
                                      <w:marTop w:val="0"/>
                                      <w:marBottom w:val="0"/>
                                      <w:divBdr>
                                        <w:top w:val="none" w:sz="0" w:space="0" w:color="auto"/>
                                        <w:left w:val="none" w:sz="0" w:space="0" w:color="auto"/>
                                        <w:bottom w:val="none" w:sz="0" w:space="0" w:color="auto"/>
                                        <w:right w:val="none" w:sz="0" w:space="0" w:color="auto"/>
                                      </w:divBdr>
                                      <w:divsChild>
                                        <w:div w:id="226964373">
                                          <w:marLeft w:val="0"/>
                                          <w:marRight w:val="-3450"/>
                                          <w:marTop w:val="0"/>
                                          <w:marBottom w:val="0"/>
                                          <w:divBdr>
                                            <w:top w:val="none" w:sz="0" w:space="0" w:color="auto"/>
                                            <w:left w:val="none" w:sz="0" w:space="0" w:color="auto"/>
                                            <w:bottom w:val="none" w:sz="0" w:space="0" w:color="auto"/>
                                            <w:right w:val="none" w:sz="0" w:space="0" w:color="auto"/>
                                          </w:divBdr>
                                          <w:divsChild>
                                            <w:div w:id="324163210">
                                              <w:marLeft w:val="0"/>
                                              <w:marRight w:val="3450"/>
                                              <w:marTop w:val="0"/>
                                              <w:marBottom w:val="0"/>
                                              <w:divBdr>
                                                <w:top w:val="none" w:sz="0" w:space="0" w:color="auto"/>
                                                <w:left w:val="none" w:sz="0" w:space="0" w:color="auto"/>
                                                <w:bottom w:val="none" w:sz="0" w:space="0" w:color="auto"/>
                                                <w:right w:val="none" w:sz="0" w:space="0" w:color="auto"/>
                                              </w:divBdr>
                                              <w:divsChild>
                                                <w:div w:id="194202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ureishafukushi@city.sakura.lg.jp"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hp.wam.go.jp/" TargetMode="External"/><Relationship Id="rId12" Type="http://schemas.openxmlformats.org/officeDocument/2006/relationships/hyperlink" Target="http://www.city.sakura.lg.jp/soshiki/5-2-0-0-0_8.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ref.chiba.lg.jp/koufuku/service/roujin-kaisetsu/seibiyoubou.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pref.chiba.lg.jp/koufuku/service/roujin-kaisetsu/documents/tebikikaisei.pdf" TargetMode="External"/><Relationship Id="rId4" Type="http://schemas.openxmlformats.org/officeDocument/2006/relationships/webSettings" Target="webSettings.xml"/><Relationship Id="rId9" Type="http://schemas.openxmlformats.org/officeDocument/2006/relationships/hyperlink" Target="http://www.pref.chiba.lg.jp/koufuku/service/roujin-kaisetsu/documents/h24seibihousin.pdf" TargetMode="External"/><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A0599-1FF9-45EF-9FFF-A447A6271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1024</TotalTime>
  <Pages>19</Pages>
  <Words>1805</Words>
  <Characters>10294</Characters>
  <Application>Microsoft Office Word</Application>
  <DocSecurity>0</DocSecurity>
  <Lines>85</Lines>
  <Paragraphs>24</Paragraphs>
  <ScaleCrop>false</ScaleCrop>
  <HeadingPairs>
    <vt:vector size="2" baseType="variant">
      <vt:variant>
        <vt:lpstr>タイトル</vt:lpstr>
      </vt:variant>
      <vt:variant>
        <vt:i4>1</vt:i4>
      </vt:variant>
    </vt:vector>
  </HeadingPairs>
  <TitlesOfParts>
    <vt:vector size="1" baseType="lpstr">
      <vt:lpstr/>
    </vt:vector>
  </TitlesOfParts>
  <Company>佐倉市</Company>
  <LinksUpToDate>false</LinksUpToDate>
  <CharactersWithSpaces>12075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51007886</dc:creator>
  <cp:keywords/>
  <dc:description/>
  <cp:lastModifiedBy>51012294</cp:lastModifiedBy>
  <cp:revision>63</cp:revision>
  <cp:lastPrinted>2012-04-12T04:09:00Z</cp:lastPrinted>
  <dcterms:created xsi:type="dcterms:W3CDTF">2012-03-16T05:33:00Z</dcterms:created>
  <dcterms:modified xsi:type="dcterms:W3CDTF">2012-04-20T02:58:00Z</dcterms:modified>
</cp:coreProperties>
</file>