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26" w:rsidRDefault="004E6B26" w:rsidP="004E6B26">
      <w:pPr>
        <w:pStyle w:val="a3"/>
        <w:jc w:val="left"/>
        <w:rPr>
          <w:rFonts w:ascii="ＭＳ 明朝" w:hAnsi="ＭＳ 明朝" w:hint="eastAsia"/>
          <w:spacing w:val="6"/>
          <w:sz w:val="24"/>
          <w:szCs w:val="24"/>
        </w:rPr>
      </w:pPr>
      <w:r>
        <w:rPr>
          <w:rFonts w:ascii="ＭＳ 明朝" w:hAnsi="ＭＳ 明朝" w:hint="eastAsia"/>
          <w:spacing w:val="6"/>
          <w:sz w:val="24"/>
          <w:szCs w:val="24"/>
        </w:rPr>
        <w:t>様式１号（第２条関係）</w:t>
      </w:r>
    </w:p>
    <w:p w:rsidR="004E6B26" w:rsidRPr="004A50DF" w:rsidRDefault="004E6B26" w:rsidP="004E6B26">
      <w:pPr>
        <w:spacing w:line="400" w:lineRule="exact"/>
        <w:rPr>
          <w:sz w:val="28"/>
          <w:szCs w:val="28"/>
        </w:rPr>
      </w:pPr>
    </w:p>
    <w:p w:rsidR="004E6B26" w:rsidRDefault="004E6B26" w:rsidP="004E6B26">
      <w:pPr>
        <w:pStyle w:val="a3"/>
        <w:jc w:val="right"/>
        <w:rPr>
          <w:rFonts w:ascii="ＭＳ 明朝" w:hAnsi="ＭＳ 明朝" w:hint="eastAsia"/>
          <w:sz w:val="24"/>
          <w:szCs w:val="24"/>
        </w:rPr>
      </w:pPr>
      <w:r w:rsidRPr="00F3310D">
        <w:rPr>
          <w:rFonts w:ascii="ＭＳ 明朝" w:hAnsi="ＭＳ 明朝" w:hint="eastAsia"/>
          <w:spacing w:val="6"/>
          <w:sz w:val="24"/>
          <w:szCs w:val="24"/>
        </w:rPr>
        <w:t xml:space="preserve">                                          </w:t>
      </w:r>
      <w:r>
        <w:rPr>
          <w:rFonts w:ascii="ＭＳ 明朝" w:hAnsi="ＭＳ 明朝" w:hint="eastAsia"/>
          <w:spacing w:val="6"/>
          <w:sz w:val="24"/>
          <w:szCs w:val="24"/>
        </w:rPr>
        <w:t xml:space="preserve">　</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年</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月</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日</w:t>
      </w:r>
    </w:p>
    <w:p w:rsidR="004E6B26" w:rsidRDefault="004E6B26" w:rsidP="004E6B26">
      <w:pPr>
        <w:pStyle w:val="a3"/>
        <w:ind w:firstLineChars="100" w:firstLine="264"/>
        <w:rPr>
          <w:rFonts w:ascii="ＭＳ 明朝" w:hAnsi="ＭＳ 明朝" w:hint="eastAsia"/>
          <w:sz w:val="24"/>
          <w:szCs w:val="24"/>
        </w:rPr>
      </w:pPr>
      <w:r>
        <w:rPr>
          <w:rFonts w:ascii="ＭＳ 明朝" w:hAnsi="ＭＳ 明朝" w:hint="eastAsia"/>
          <w:sz w:val="24"/>
          <w:szCs w:val="24"/>
        </w:rPr>
        <w:t>(宛先)</w:t>
      </w:r>
    </w:p>
    <w:p w:rsidR="004E6B26" w:rsidRPr="00F3310D" w:rsidRDefault="004E6B26" w:rsidP="004E6B26">
      <w:pPr>
        <w:pStyle w:val="a3"/>
        <w:ind w:firstLineChars="100" w:firstLine="264"/>
        <w:rPr>
          <w:spacing w:val="0"/>
          <w:sz w:val="24"/>
          <w:szCs w:val="24"/>
        </w:rPr>
      </w:pPr>
      <w:r w:rsidRPr="00F3310D">
        <w:rPr>
          <w:rFonts w:ascii="ＭＳ 明朝" w:hAnsi="ＭＳ 明朝" w:hint="eastAsia"/>
          <w:sz w:val="24"/>
          <w:szCs w:val="24"/>
        </w:rPr>
        <w:t>佐倉市</w:t>
      </w:r>
      <w:r>
        <w:rPr>
          <w:rFonts w:ascii="ＭＳ 明朝" w:hAnsi="ＭＳ 明朝" w:hint="eastAsia"/>
          <w:sz w:val="24"/>
          <w:szCs w:val="24"/>
        </w:rPr>
        <w:t>上下</w:t>
      </w:r>
      <w:r w:rsidRPr="00F3310D">
        <w:rPr>
          <w:rFonts w:ascii="ＭＳ 明朝" w:hAnsi="ＭＳ 明朝" w:hint="eastAsia"/>
          <w:sz w:val="24"/>
          <w:szCs w:val="24"/>
        </w:rPr>
        <w:t>水道事業管理者</w:t>
      </w:r>
    </w:p>
    <w:p w:rsidR="004E6B26" w:rsidRPr="00F3310D" w:rsidRDefault="004E6B26" w:rsidP="004E6B26">
      <w:pPr>
        <w:pStyle w:val="a3"/>
        <w:spacing w:line="178" w:lineRule="exact"/>
        <w:rPr>
          <w:spacing w:val="0"/>
          <w:sz w:val="24"/>
          <w:szCs w:val="24"/>
        </w:rPr>
      </w:pPr>
    </w:p>
    <w:p w:rsidR="004E6B26" w:rsidRPr="00F3310D" w:rsidRDefault="004E6B26" w:rsidP="004E6B26">
      <w:pPr>
        <w:pStyle w:val="a3"/>
        <w:rPr>
          <w:spacing w:val="0"/>
          <w:sz w:val="24"/>
          <w:szCs w:val="24"/>
        </w:rPr>
      </w:pPr>
      <w:r>
        <w:rPr>
          <w:rFonts w:ascii="ＭＳ 明朝" w:hAnsi="ＭＳ 明朝" w:hint="eastAsia"/>
          <w:spacing w:val="6"/>
          <w:sz w:val="24"/>
          <w:szCs w:val="24"/>
        </w:rPr>
        <w:t xml:space="preserve"> </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住</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所</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Pr>
          <w:rFonts w:ascii="ＭＳ 明朝" w:hAnsi="ＭＳ 明朝" w:hint="eastAsia"/>
          <w:spacing w:val="6"/>
          <w:sz w:val="24"/>
          <w:szCs w:val="24"/>
        </w:rPr>
        <w:t xml:space="preserve">　　　　</w:t>
      </w:r>
      <w:r w:rsidRPr="00F3310D">
        <w:rPr>
          <w:rFonts w:ascii="ＭＳ 明朝" w:hAnsi="ＭＳ 明朝" w:hint="eastAsia"/>
          <w:sz w:val="24"/>
          <w:szCs w:val="24"/>
        </w:rPr>
        <w:t>申請者</w:t>
      </w:r>
      <w:r>
        <w:rPr>
          <w:rFonts w:ascii="ＭＳ 明朝" w:hAnsi="ＭＳ 明朝" w:hint="eastAsia"/>
          <w:sz w:val="24"/>
          <w:szCs w:val="24"/>
        </w:rPr>
        <w:t xml:space="preserve">　</w:t>
      </w:r>
      <w:r w:rsidRPr="00F3310D">
        <w:rPr>
          <w:rFonts w:ascii="ＭＳ 明朝" w:hAnsi="ＭＳ 明朝" w:hint="eastAsia"/>
          <w:sz w:val="24"/>
          <w:szCs w:val="24"/>
        </w:rPr>
        <w:t>氏</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名</w:t>
      </w:r>
      <w:r>
        <w:rPr>
          <w:rFonts w:ascii="ＭＳ 明朝" w:hAnsi="ＭＳ 明朝" w:hint="eastAsia"/>
          <w:sz w:val="24"/>
          <w:szCs w:val="24"/>
        </w:rPr>
        <w:t xml:space="preserve">　　　　　　　　　　</w:t>
      </w:r>
      <w:bookmarkStart w:id="0" w:name="_GoBack"/>
      <w:bookmarkEnd w:id="0"/>
    </w:p>
    <w:p w:rsidR="004E6B26" w:rsidRPr="00F3310D" w:rsidRDefault="004E6B26" w:rsidP="004E6B26">
      <w:pPr>
        <w:pStyle w:val="a3"/>
        <w:rPr>
          <w:rFonts w:ascii="ＭＳ 明朝" w:hAnsi="ＭＳ 明朝"/>
          <w:spacing w:val="6"/>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電</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話</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p>
    <w:p w:rsidR="004E6B26" w:rsidRPr="00F233F9" w:rsidRDefault="004E6B26" w:rsidP="004E6B26">
      <w:pPr>
        <w:pStyle w:val="a3"/>
        <w:jc w:val="center"/>
        <w:rPr>
          <w:b/>
          <w:spacing w:val="0"/>
          <w:sz w:val="36"/>
          <w:szCs w:val="36"/>
        </w:rPr>
      </w:pPr>
      <w:r w:rsidRPr="00F233F9">
        <w:rPr>
          <w:rFonts w:ascii="ＭＳ 明朝" w:hAnsi="ＭＳ 明朝" w:hint="eastAsia"/>
          <w:b/>
          <w:spacing w:val="24"/>
          <w:sz w:val="36"/>
          <w:szCs w:val="36"/>
        </w:rPr>
        <w:t>給水供給申請事前協議書</w:t>
      </w:r>
    </w:p>
    <w:p w:rsidR="004E6B26" w:rsidRPr="00F3310D" w:rsidRDefault="004E6B26" w:rsidP="004E6B26">
      <w:pPr>
        <w:pStyle w:val="a3"/>
        <w:rPr>
          <w:spacing w:val="0"/>
          <w:sz w:val="24"/>
          <w:szCs w:val="24"/>
        </w:rPr>
      </w:pP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下記による開発計画を施工するに際し、貴水道事業の給水を受けたいので協議くださるよう申請いたします。</w:t>
      </w:r>
    </w:p>
    <w:p w:rsidR="004E6B26" w:rsidRPr="00F3310D" w:rsidRDefault="004E6B26" w:rsidP="004E6B26">
      <w:pPr>
        <w:pStyle w:val="a3"/>
        <w:jc w:val="center"/>
        <w:rPr>
          <w:spacing w:val="0"/>
          <w:sz w:val="24"/>
          <w:szCs w:val="24"/>
        </w:rPr>
      </w:pPr>
      <w:r w:rsidRPr="00F3310D">
        <w:rPr>
          <w:rFonts w:ascii="ＭＳ 明朝" w:hAnsi="ＭＳ 明朝" w:hint="eastAsia"/>
          <w:sz w:val="24"/>
          <w:szCs w:val="24"/>
        </w:rPr>
        <w:t>記</w:t>
      </w:r>
    </w:p>
    <w:p w:rsidR="004E6B26" w:rsidRPr="00F3310D" w:rsidRDefault="004E6B26" w:rsidP="004E6B26">
      <w:pPr>
        <w:pStyle w:val="a3"/>
        <w:rPr>
          <w:spacing w:val="0"/>
          <w:sz w:val="24"/>
          <w:szCs w:val="24"/>
        </w:rPr>
      </w:pP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事</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業</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概</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要</w:t>
      </w:r>
      <w:r w:rsidRPr="00F3310D">
        <w:rPr>
          <w:rFonts w:ascii="ＭＳ 明朝" w:hAnsi="ＭＳ 明朝" w:hint="eastAsia"/>
          <w:spacing w:val="6"/>
          <w:sz w:val="24"/>
          <w:szCs w:val="24"/>
        </w:rPr>
        <w:t xml:space="preserve">                              </w:t>
      </w:r>
      <w:r>
        <w:rPr>
          <w:rFonts w:ascii="ＭＳ 明朝" w:hAnsi="ＭＳ 明朝" w:hint="eastAsia"/>
          <w:spacing w:val="6"/>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2409"/>
        <w:gridCol w:w="1985"/>
      </w:tblGrid>
      <w:tr w:rsidR="004E6B26" w:rsidRPr="002F0A76" w:rsidTr="002905F6">
        <w:trPr>
          <w:trHeight w:val="716"/>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4E6B26">
              <w:rPr>
                <w:rFonts w:ascii="ＭＳ 明朝" w:hAnsi="ＭＳ 明朝" w:hint="eastAsia"/>
                <w:kern w:val="2"/>
                <w:sz w:val="24"/>
                <w:szCs w:val="24"/>
                <w:fitText w:val="1920" w:id="-1778720512"/>
              </w:rPr>
              <w:t>開発区域の位</w:t>
            </w:r>
            <w:r w:rsidRPr="004E6B26">
              <w:rPr>
                <w:rFonts w:ascii="ＭＳ 明朝" w:hAnsi="ＭＳ 明朝" w:hint="eastAsia"/>
                <w:spacing w:val="48"/>
                <w:kern w:val="2"/>
                <w:sz w:val="24"/>
                <w:szCs w:val="24"/>
                <w:fitText w:val="1920" w:id="-1778720512"/>
              </w:rPr>
              <w:t>置</w:t>
            </w:r>
          </w:p>
        </w:tc>
        <w:tc>
          <w:tcPr>
            <w:tcW w:w="7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2F0A76">
              <w:rPr>
                <w:rFonts w:ascii="ＭＳ 明朝" w:hAnsi="ＭＳ 明朝" w:hint="eastAsia"/>
                <w:spacing w:val="6"/>
                <w:kern w:val="2"/>
                <w:sz w:val="24"/>
                <w:szCs w:val="24"/>
              </w:rPr>
              <w:t>佐倉市</w:t>
            </w:r>
          </w:p>
        </w:tc>
      </w:tr>
      <w:tr w:rsidR="004E6B26" w:rsidRPr="002F0A76" w:rsidTr="002905F6">
        <w:trPr>
          <w:trHeight w:val="716"/>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4E6B26">
              <w:rPr>
                <w:rFonts w:ascii="ＭＳ 明朝" w:hAnsi="ＭＳ 明朝" w:hint="eastAsia"/>
                <w:kern w:val="2"/>
                <w:sz w:val="24"/>
                <w:szCs w:val="24"/>
                <w:fitText w:val="1920" w:id="-1778720511"/>
              </w:rPr>
              <w:t>開発区域の面</w:t>
            </w:r>
            <w:r w:rsidRPr="004E6B26">
              <w:rPr>
                <w:rFonts w:ascii="ＭＳ 明朝" w:hAnsi="ＭＳ 明朝" w:hint="eastAsia"/>
                <w:spacing w:val="48"/>
                <w:kern w:val="2"/>
                <w:sz w:val="24"/>
                <w:szCs w:val="24"/>
                <w:fitText w:val="1920" w:id="-1778720511"/>
              </w:rPr>
              <w:t>積</w:t>
            </w:r>
          </w:p>
        </w:tc>
        <w:tc>
          <w:tcPr>
            <w:tcW w:w="7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2F0A76">
              <w:rPr>
                <w:rFonts w:ascii="ＭＳ 明朝" w:hAnsi="ＭＳ 明朝" w:hint="eastAsia"/>
                <w:spacing w:val="6"/>
                <w:kern w:val="2"/>
                <w:sz w:val="24"/>
                <w:szCs w:val="24"/>
              </w:rPr>
              <w:t>実測　　　　　　　　㎡　　　　区画数　　　　区画</w:t>
            </w:r>
          </w:p>
        </w:tc>
      </w:tr>
      <w:tr w:rsidR="004E6B26" w:rsidRPr="002F0A76" w:rsidTr="002905F6">
        <w:trPr>
          <w:trHeight w:val="716"/>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2F0A76">
              <w:rPr>
                <w:rFonts w:ascii="ＭＳ 明朝" w:hAnsi="ＭＳ 明朝" w:hint="eastAsia"/>
                <w:spacing w:val="6"/>
                <w:kern w:val="2"/>
                <w:sz w:val="24"/>
                <w:szCs w:val="24"/>
              </w:rPr>
              <w:t>予定建築物の用途</w:t>
            </w:r>
          </w:p>
        </w:tc>
        <w:tc>
          <w:tcPr>
            <w:tcW w:w="7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p>
        </w:tc>
      </w:tr>
      <w:tr w:rsidR="004E6B26" w:rsidRPr="002F0A76" w:rsidTr="002905F6">
        <w:trPr>
          <w:trHeight w:val="716"/>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4E6B26">
              <w:rPr>
                <w:rFonts w:ascii="ＭＳ 明朝" w:hAnsi="ＭＳ 明朝" w:hint="eastAsia"/>
                <w:spacing w:val="84"/>
                <w:kern w:val="2"/>
                <w:sz w:val="24"/>
                <w:szCs w:val="24"/>
                <w:fitText w:val="1920" w:id="-1778720510"/>
              </w:rPr>
              <w:t>予定給水</w:t>
            </w:r>
            <w:r w:rsidRPr="004E6B26">
              <w:rPr>
                <w:rFonts w:ascii="ＭＳ 明朝" w:hAnsi="ＭＳ 明朝" w:hint="eastAsia"/>
                <w:spacing w:val="24"/>
                <w:kern w:val="2"/>
                <w:sz w:val="24"/>
                <w:szCs w:val="24"/>
                <w:fitText w:val="1920" w:id="-1778720510"/>
              </w:rPr>
              <w:t>量</w:t>
            </w:r>
          </w:p>
        </w:tc>
        <w:tc>
          <w:tcPr>
            <w:tcW w:w="7229" w:type="dxa"/>
            <w:gridSpan w:val="3"/>
            <w:tcBorders>
              <w:top w:val="single" w:sz="12" w:space="0" w:color="auto"/>
              <w:left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2F0A76">
              <w:rPr>
                <w:rFonts w:ascii="ＭＳ 明朝" w:hAnsi="ＭＳ 明朝" w:hint="eastAsia"/>
                <w:spacing w:val="6"/>
                <w:kern w:val="2"/>
                <w:sz w:val="20"/>
                <w:szCs w:val="20"/>
              </w:rPr>
              <w:t>一日最大計画給水量</w:t>
            </w:r>
            <w:r w:rsidRPr="002F0A76">
              <w:rPr>
                <w:rFonts w:ascii="ＭＳ 明朝" w:hAnsi="ＭＳ 明朝" w:hint="eastAsia"/>
                <w:spacing w:val="6"/>
                <w:kern w:val="2"/>
                <w:sz w:val="24"/>
                <w:szCs w:val="24"/>
              </w:rPr>
              <w:t xml:space="preserve">　　　　　㎥　　受水槽容量　　　　㎥</w:t>
            </w:r>
          </w:p>
        </w:tc>
      </w:tr>
      <w:tr w:rsidR="004E6B26" w:rsidRPr="002F0A76" w:rsidTr="002905F6">
        <w:trPr>
          <w:trHeight w:val="716"/>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4E6B26">
              <w:rPr>
                <w:rFonts w:ascii="ＭＳ 明朝" w:hAnsi="ＭＳ 明朝" w:hint="eastAsia"/>
                <w:kern w:val="2"/>
                <w:sz w:val="24"/>
                <w:szCs w:val="24"/>
                <w:fitText w:val="1920" w:id="-1778720509"/>
              </w:rPr>
              <w:t>その他必要事</w:t>
            </w:r>
            <w:r w:rsidRPr="004E6B26">
              <w:rPr>
                <w:rFonts w:ascii="ＭＳ 明朝" w:hAnsi="ＭＳ 明朝" w:hint="eastAsia"/>
                <w:spacing w:val="48"/>
                <w:kern w:val="2"/>
                <w:sz w:val="24"/>
                <w:szCs w:val="24"/>
                <w:fitText w:val="1920" w:id="-1778720509"/>
              </w:rPr>
              <w:t>項</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r w:rsidRPr="002F0A76">
              <w:rPr>
                <w:rFonts w:ascii="ＭＳ 明朝" w:hAnsi="ＭＳ 明朝" w:hint="eastAsia"/>
                <w:spacing w:val="6"/>
                <w:kern w:val="2"/>
                <w:sz w:val="24"/>
                <w:szCs w:val="24"/>
              </w:rPr>
              <w:t>建築基準法第86条での申請の有無</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E6B26" w:rsidRPr="002F0A76" w:rsidRDefault="004E6B26" w:rsidP="002905F6">
            <w:pPr>
              <w:pStyle w:val="a3"/>
              <w:rPr>
                <w:rFonts w:ascii="ＭＳ 明朝" w:hAnsi="ＭＳ 明朝" w:hint="eastAsia"/>
                <w:spacing w:val="6"/>
                <w:kern w:val="2"/>
                <w:sz w:val="24"/>
                <w:szCs w:val="24"/>
              </w:rPr>
            </w:pPr>
          </w:p>
        </w:tc>
      </w:tr>
    </w:tbl>
    <w:p w:rsidR="004E6B26" w:rsidRDefault="004E6B26" w:rsidP="004E6B26">
      <w:pPr>
        <w:pStyle w:val="a3"/>
        <w:rPr>
          <w:rFonts w:ascii="ＭＳ 明朝" w:hAnsi="ＭＳ 明朝" w:hint="eastAsia"/>
          <w:spacing w:val="6"/>
          <w:sz w:val="24"/>
          <w:szCs w:val="24"/>
        </w:rPr>
      </w:pP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添</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付</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書</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類</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１．</w:t>
      </w:r>
      <w:r w:rsidRPr="004E6B26">
        <w:rPr>
          <w:rFonts w:ascii="ＭＳ 明朝" w:hAnsi="ＭＳ 明朝" w:hint="eastAsia"/>
          <w:spacing w:val="170"/>
          <w:sz w:val="24"/>
          <w:szCs w:val="24"/>
          <w:fitText w:val="1400" w:id="-1778720508"/>
        </w:rPr>
        <w:t>位置</w:t>
      </w:r>
      <w:r w:rsidRPr="004E6B26">
        <w:rPr>
          <w:rFonts w:ascii="ＭＳ 明朝" w:hAnsi="ＭＳ 明朝" w:hint="eastAsia"/>
          <w:spacing w:val="0"/>
          <w:sz w:val="24"/>
          <w:szCs w:val="24"/>
          <w:fitText w:val="1400" w:id="-1778720508"/>
        </w:rPr>
        <w:t>図</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（Ｓ＝１／２５００～Ｓ＝１／１００００）</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２．</w:t>
      </w:r>
      <w:r>
        <w:rPr>
          <w:rFonts w:ascii="ＭＳ 明朝" w:hAnsi="ＭＳ 明朝" w:hint="eastAsia"/>
          <w:spacing w:val="0"/>
          <w:sz w:val="24"/>
          <w:szCs w:val="24"/>
        </w:rPr>
        <w:t>公図・謄本・建築確認済証の写し</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３．</w:t>
      </w:r>
      <w:r w:rsidRPr="004E6B26">
        <w:rPr>
          <w:rFonts w:ascii="ＭＳ 明朝" w:hAnsi="ＭＳ 明朝" w:hint="eastAsia"/>
          <w:spacing w:val="170"/>
          <w:sz w:val="24"/>
          <w:szCs w:val="24"/>
          <w:fitText w:val="1400" w:id="-1778720507"/>
        </w:rPr>
        <w:t>平面</w:t>
      </w:r>
      <w:r w:rsidRPr="004E6B26">
        <w:rPr>
          <w:rFonts w:ascii="ＭＳ 明朝" w:hAnsi="ＭＳ 明朝" w:hint="eastAsia"/>
          <w:spacing w:val="0"/>
          <w:sz w:val="24"/>
          <w:szCs w:val="24"/>
          <w:fitText w:val="1400" w:id="-1778720507"/>
        </w:rPr>
        <w:t>図</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（Ｓ＝１／５００</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程度）</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４．</w:t>
      </w:r>
      <w:r w:rsidRPr="004E6B26">
        <w:rPr>
          <w:rFonts w:ascii="ＭＳ 明朝" w:hAnsi="ＭＳ 明朝" w:hint="eastAsia"/>
          <w:spacing w:val="170"/>
          <w:sz w:val="24"/>
          <w:szCs w:val="24"/>
          <w:fitText w:val="1400" w:id="-1778720506"/>
        </w:rPr>
        <w:t>実測</w:t>
      </w:r>
      <w:r w:rsidRPr="004E6B26">
        <w:rPr>
          <w:rFonts w:ascii="ＭＳ 明朝" w:hAnsi="ＭＳ 明朝" w:hint="eastAsia"/>
          <w:spacing w:val="0"/>
          <w:sz w:val="24"/>
          <w:szCs w:val="24"/>
          <w:fitText w:val="1400" w:id="-1778720506"/>
        </w:rPr>
        <w:t>図</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（Ｓ＝１／５００</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程度）</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５．土地利用計画図（Ｓ＝１／５００</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程度）</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６．</w:t>
      </w:r>
      <w:r w:rsidRPr="004E6B26">
        <w:rPr>
          <w:rFonts w:ascii="ＭＳ 明朝" w:hAnsi="ＭＳ 明朝" w:hint="eastAsia"/>
          <w:spacing w:val="25"/>
          <w:sz w:val="24"/>
          <w:szCs w:val="24"/>
          <w:fitText w:val="1400" w:id="-1778720505"/>
        </w:rPr>
        <w:t>給水計画</w:t>
      </w:r>
      <w:r w:rsidRPr="004E6B26">
        <w:rPr>
          <w:rFonts w:ascii="ＭＳ 明朝" w:hAnsi="ＭＳ 明朝" w:hint="eastAsia"/>
          <w:spacing w:val="0"/>
          <w:sz w:val="24"/>
          <w:szCs w:val="24"/>
          <w:fitText w:val="1400" w:id="-1778720505"/>
        </w:rPr>
        <w:t>図</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（Ｓ＝１／５００</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程度）</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７．受水槽設置の場合、流量及び容量算定計算書</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８．その他関係書類</w:t>
      </w:r>
    </w:p>
    <w:p w:rsidR="004E6B26" w:rsidRPr="00F3310D" w:rsidRDefault="004E6B26" w:rsidP="004E6B26">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９．</w:t>
      </w:r>
      <w:r w:rsidRPr="004E6B26">
        <w:rPr>
          <w:rFonts w:ascii="ＭＳ 明朝" w:hAnsi="ＭＳ 明朝" w:hint="eastAsia"/>
          <w:spacing w:val="73"/>
          <w:sz w:val="24"/>
          <w:szCs w:val="24"/>
          <w:fitText w:val="1400" w:id="-1778720504"/>
        </w:rPr>
        <w:t>提出部</w:t>
      </w:r>
      <w:r w:rsidRPr="004E6B26">
        <w:rPr>
          <w:rFonts w:ascii="ＭＳ 明朝" w:hAnsi="ＭＳ 明朝" w:hint="eastAsia"/>
          <w:spacing w:val="1"/>
          <w:sz w:val="24"/>
          <w:szCs w:val="24"/>
          <w:fitText w:val="1400" w:id="-1778720504"/>
        </w:rPr>
        <w:t>数</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正副</w:t>
      </w:r>
      <w:r>
        <w:rPr>
          <w:rFonts w:ascii="ＭＳ 明朝" w:hAnsi="ＭＳ 明朝" w:hint="eastAsia"/>
          <w:spacing w:val="6"/>
          <w:sz w:val="24"/>
          <w:szCs w:val="24"/>
        </w:rPr>
        <w:t>２</w:t>
      </w:r>
      <w:r w:rsidRPr="00F3310D">
        <w:rPr>
          <w:rFonts w:ascii="ＭＳ 明朝" w:hAnsi="ＭＳ 明朝" w:hint="eastAsia"/>
          <w:sz w:val="24"/>
          <w:szCs w:val="24"/>
        </w:rPr>
        <w:t>部</w:t>
      </w:r>
      <w:r>
        <w:rPr>
          <w:rFonts w:ascii="ＭＳ 明朝" w:hAnsi="ＭＳ 明朝" w:hint="eastAsia"/>
          <w:sz w:val="24"/>
          <w:szCs w:val="24"/>
        </w:rPr>
        <w:t>（紙ファイルに綴ること）</w:t>
      </w:r>
    </w:p>
    <w:p w:rsidR="004E6B26" w:rsidRDefault="004E6B26" w:rsidP="004E6B26">
      <w:pPr>
        <w:pStyle w:val="a3"/>
        <w:rPr>
          <w:rFonts w:hint="eastAsia"/>
          <w:spacing w:val="0"/>
          <w:sz w:val="24"/>
          <w:szCs w:val="24"/>
        </w:rPr>
      </w:pPr>
    </w:p>
    <w:p w:rsidR="004435A4" w:rsidRDefault="004E6B26" w:rsidP="004E6B26">
      <w:pPr>
        <w:pStyle w:val="a3"/>
      </w:pPr>
      <w:r w:rsidRPr="002F1409">
        <w:rPr>
          <w:rFonts w:hint="eastAsia"/>
          <w:kern w:val="2"/>
        </w:rPr>
        <w:t>佐倉市水道事業供給要綱</w:t>
      </w:r>
      <w:r w:rsidRPr="00A46F43">
        <w:rPr>
          <w:rFonts w:hint="eastAsia"/>
          <w:kern w:val="2"/>
        </w:rPr>
        <w:t>第３条による</w:t>
      </w:r>
      <w:r>
        <w:rPr>
          <w:rFonts w:hint="eastAsia"/>
          <w:kern w:val="2"/>
        </w:rPr>
        <w:t>協議</w:t>
      </w:r>
      <w:r w:rsidRPr="00A46F43">
        <w:rPr>
          <w:rFonts w:hint="eastAsia"/>
          <w:kern w:val="2"/>
        </w:rPr>
        <w:t>は、この様式によら</w:t>
      </w:r>
      <w:r>
        <w:rPr>
          <w:rFonts w:hint="eastAsia"/>
          <w:kern w:val="2"/>
        </w:rPr>
        <w:t>ず</w:t>
      </w:r>
      <w:r w:rsidRPr="00A46F43">
        <w:rPr>
          <w:rFonts w:hint="eastAsia"/>
          <w:kern w:val="2"/>
        </w:rPr>
        <w:t>協議</w:t>
      </w:r>
      <w:r>
        <w:rPr>
          <w:rFonts w:hint="eastAsia"/>
          <w:kern w:val="2"/>
        </w:rPr>
        <w:t>により届出内容を決定</w:t>
      </w:r>
      <w:r w:rsidRPr="00A46F43">
        <w:rPr>
          <w:rFonts w:hint="eastAsia"/>
          <w:kern w:val="2"/>
        </w:rPr>
        <w:t>する</w:t>
      </w:r>
      <w:r>
        <w:rPr>
          <w:rFonts w:hint="eastAsia"/>
          <w:kern w:val="2"/>
        </w:rPr>
        <w:t>ものとする。</w:t>
      </w:r>
    </w:p>
    <w:sectPr w:rsidR="004435A4" w:rsidSect="004E6B26">
      <w:pgSz w:w="11906" w:h="16838"/>
      <w:pgMar w:top="1077" w:right="851"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26"/>
    <w:rsid w:val="00496ABE"/>
    <w:rsid w:val="004E6B26"/>
    <w:rsid w:val="0062445B"/>
    <w:rsid w:val="00EF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EC5E3D-83C1-40CB-B10F-77DF528F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B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6B26"/>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加瀬　智彦</cp:lastModifiedBy>
  <cp:revision>2</cp:revision>
  <dcterms:created xsi:type="dcterms:W3CDTF">2021-05-31T02:33:00Z</dcterms:created>
  <dcterms:modified xsi:type="dcterms:W3CDTF">2021-05-31T02:39:00Z</dcterms:modified>
</cp:coreProperties>
</file>